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26" w:rsidRDefault="00B7780A" w:rsidP="00B7780A">
      <w:pPr>
        <w:jc w:val="center"/>
        <w:rPr>
          <w:b/>
          <w:sz w:val="28"/>
          <w:szCs w:val="28"/>
        </w:rPr>
      </w:pPr>
      <w:r w:rsidRPr="00B7780A">
        <w:rPr>
          <w:b/>
          <w:sz w:val="28"/>
          <w:szCs w:val="28"/>
        </w:rPr>
        <w:t>Zmluva o skladovaní uzatvorená v zmysle § 527 a </w:t>
      </w:r>
      <w:proofErr w:type="spellStart"/>
      <w:r w:rsidRPr="00B7780A">
        <w:rPr>
          <w:b/>
          <w:sz w:val="28"/>
          <w:szCs w:val="28"/>
        </w:rPr>
        <w:t>násl</w:t>
      </w:r>
      <w:proofErr w:type="spellEnd"/>
      <w:r w:rsidRPr="00B7780A">
        <w:rPr>
          <w:b/>
          <w:sz w:val="28"/>
          <w:szCs w:val="28"/>
        </w:rPr>
        <w:t>. Zákon č. 513/1991 Zb. v znení neskorších predpisov a §16 odsek 2 písm. k) zákona č. 395/2002 Z. z</w:t>
      </w:r>
    </w:p>
    <w:p w:rsidR="00CD7023" w:rsidRDefault="00CD7023" w:rsidP="00CD7023">
      <w:pPr>
        <w:jc w:val="both"/>
        <w:rPr>
          <w:sz w:val="28"/>
          <w:szCs w:val="28"/>
        </w:rPr>
      </w:pPr>
    </w:p>
    <w:p w:rsidR="00CD7023" w:rsidRPr="00CD7023" w:rsidRDefault="00CD7023" w:rsidP="00CD7023">
      <w:pPr>
        <w:jc w:val="both"/>
      </w:pPr>
    </w:p>
    <w:p w:rsidR="00CD7023" w:rsidRPr="00CD7023" w:rsidRDefault="00CD7023" w:rsidP="00CD7023">
      <w:pPr>
        <w:spacing w:after="0"/>
        <w:jc w:val="both"/>
        <w:rPr>
          <w:sz w:val="24"/>
          <w:szCs w:val="24"/>
        </w:rPr>
      </w:pPr>
      <w:r w:rsidRPr="00CD7023">
        <w:rPr>
          <w:sz w:val="24"/>
          <w:szCs w:val="24"/>
        </w:rPr>
        <w:t xml:space="preserve">Skladovateľ:             </w:t>
      </w:r>
      <w:r w:rsidR="001F7E59">
        <w:rPr>
          <w:sz w:val="24"/>
          <w:szCs w:val="24"/>
        </w:rPr>
        <w:t xml:space="preserve">   </w:t>
      </w:r>
      <w:r w:rsidRPr="00CD7023">
        <w:rPr>
          <w:sz w:val="24"/>
          <w:szCs w:val="24"/>
        </w:rPr>
        <w:t xml:space="preserve">OREMUS </w:t>
      </w:r>
      <w:proofErr w:type="spellStart"/>
      <w:r w:rsidRPr="00CD7023">
        <w:rPr>
          <w:sz w:val="24"/>
          <w:szCs w:val="24"/>
        </w:rPr>
        <w:t>Logistic</w:t>
      </w:r>
      <w:proofErr w:type="spellEnd"/>
      <w:r w:rsidRPr="00CD7023">
        <w:rPr>
          <w:sz w:val="24"/>
          <w:szCs w:val="24"/>
        </w:rPr>
        <w:t xml:space="preserve"> </w:t>
      </w:r>
      <w:proofErr w:type="spellStart"/>
      <w:r w:rsidRPr="00CD7023">
        <w:rPr>
          <w:sz w:val="24"/>
          <w:szCs w:val="24"/>
        </w:rPr>
        <w:t>s.r.o</w:t>
      </w:r>
      <w:proofErr w:type="spellEnd"/>
    </w:p>
    <w:p w:rsidR="00CD7023" w:rsidRPr="00CD7023" w:rsidRDefault="00CD7023" w:rsidP="00CD7023">
      <w:pPr>
        <w:spacing w:after="0"/>
        <w:jc w:val="both"/>
        <w:rPr>
          <w:sz w:val="24"/>
          <w:szCs w:val="24"/>
        </w:rPr>
      </w:pPr>
      <w:r w:rsidRPr="00CD7023">
        <w:rPr>
          <w:sz w:val="24"/>
          <w:szCs w:val="24"/>
        </w:rPr>
        <w:t xml:space="preserve">Sídlo:                          </w:t>
      </w:r>
      <w:r w:rsidR="001F7E59">
        <w:rPr>
          <w:sz w:val="24"/>
          <w:szCs w:val="24"/>
        </w:rPr>
        <w:t xml:space="preserve"> </w:t>
      </w:r>
      <w:r w:rsidRPr="00CD7023">
        <w:rPr>
          <w:sz w:val="24"/>
          <w:szCs w:val="24"/>
        </w:rPr>
        <w:t xml:space="preserve"> Malá Bara 53, 076 32</w:t>
      </w:r>
    </w:p>
    <w:p w:rsidR="00CD7023" w:rsidRPr="00CD7023" w:rsidRDefault="00CD7023" w:rsidP="00CD7023">
      <w:pPr>
        <w:spacing w:after="0"/>
        <w:jc w:val="both"/>
        <w:rPr>
          <w:sz w:val="24"/>
          <w:szCs w:val="24"/>
        </w:rPr>
      </w:pPr>
      <w:r w:rsidRPr="00CD7023">
        <w:rPr>
          <w:sz w:val="24"/>
          <w:szCs w:val="24"/>
        </w:rPr>
        <w:t xml:space="preserve">Bankové spojenie:    </w:t>
      </w:r>
      <w:r w:rsidR="001F7E59">
        <w:rPr>
          <w:sz w:val="24"/>
          <w:szCs w:val="24"/>
        </w:rPr>
        <w:t xml:space="preserve"> </w:t>
      </w:r>
      <w:r w:rsidRPr="00CD7023">
        <w:rPr>
          <w:sz w:val="24"/>
          <w:szCs w:val="24"/>
        </w:rPr>
        <w:t>SK75 5200 0000 0000 1049 5561</w:t>
      </w:r>
    </w:p>
    <w:p w:rsidR="00CD7023" w:rsidRPr="00CD7023" w:rsidRDefault="00CD7023" w:rsidP="00CD7023">
      <w:pPr>
        <w:spacing w:after="0"/>
        <w:jc w:val="both"/>
        <w:rPr>
          <w:sz w:val="24"/>
          <w:szCs w:val="24"/>
        </w:rPr>
      </w:pPr>
      <w:r w:rsidRPr="00CD7023">
        <w:rPr>
          <w:sz w:val="24"/>
          <w:szCs w:val="24"/>
        </w:rPr>
        <w:t>Štatutárny zástupca: Tomáš Duč, konateľ</w:t>
      </w:r>
    </w:p>
    <w:p w:rsidR="00CD7023" w:rsidRDefault="00CD7023" w:rsidP="00CD7023">
      <w:pPr>
        <w:spacing w:after="0"/>
        <w:jc w:val="both"/>
        <w:rPr>
          <w:sz w:val="24"/>
          <w:szCs w:val="24"/>
        </w:rPr>
      </w:pPr>
      <w:r>
        <w:rPr>
          <w:sz w:val="24"/>
          <w:szCs w:val="24"/>
        </w:rPr>
        <w:t>IČO:                               44228279</w:t>
      </w:r>
    </w:p>
    <w:p w:rsidR="00CD7023" w:rsidRDefault="00CD7023" w:rsidP="00CD7023">
      <w:pPr>
        <w:spacing w:after="0"/>
        <w:jc w:val="both"/>
        <w:rPr>
          <w:sz w:val="24"/>
          <w:szCs w:val="24"/>
        </w:rPr>
      </w:pPr>
      <w:r>
        <w:rPr>
          <w:sz w:val="24"/>
          <w:szCs w:val="24"/>
        </w:rPr>
        <w:t>IČ DPH:                         SK2022646912</w:t>
      </w:r>
    </w:p>
    <w:p w:rsidR="00CD7023" w:rsidRDefault="00CD7023" w:rsidP="00CD7023">
      <w:pPr>
        <w:spacing w:after="0"/>
        <w:jc w:val="both"/>
        <w:rPr>
          <w:sz w:val="24"/>
          <w:szCs w:val="24"/>
        </w:rPr>
      </w:pPr>
    </w:p>
    <w:p w:rsidR="00CD7023" w:rsidRDefault="0054653E" w:rsidP="00CD7023">
      <w:pPr>
        <w:spacing w:after="0"/>
        <w:jc w:val="both"/>
        <w:rPr>
          <w:sz w:val="24"/>
          <w:szCs w:val="24"/>
        </w:rPr>
      </w:pPr>
      <w:r>
        <w:rPr>
          <w:sz w:val="24"/>
          <w:szCs w:val="24"/>
        </w:rPr>
        <w:t>Ukladateľ:                    Stredná zdravotnícka škola</w:t>
      </w:r>
    </w:p>
    <w:p w:rsidR="0054653E" w:rsidRDefault="0054653E" w:rsidP="00CD7023">
      <w:pPr>
        <w:spacing w:after="0"/>
        <w:jc w:val="both"/>
        <w:rPr>
          <w:sz w:val="24"/>
          <w:szCs w:val="24"/>
        </w:rPr>
      </w:pPr>
      <w:r>
        <w:rPr>
          <w:sz w:val="24"/>
          <w:szCs w:val="24"/>
        </w:rPr>
        <w:t>Sídlo:                            Masarykova 27, 071 01  Michalovce</w:t>
      </w:r>
    </w:p>
    <w:p w:rsidR="0054653E" w:rsidRDefault="0054653E" w:rsidP="00CD7023">
      <w:pPr>
        <w:spacing w:after="0"/>
        <w:jc w:val="both"/>
        <w:rPr>
          <w:sz w:val="24"/>
          <w:szCs w:val="24"/>
        </w:rPr>
      </w:pPr>
      <w:r>
        <w:rPr>
          <w:sz w:val="24"/>
          <w:szCs w:val="24"/>
        </w:rPr>
        <w:t>Bankové spojenie:     SK79 8180 0000 0070 0019 2518</w:t>
      </w:r>
    </w:p>
    <w:p w:rsidR="00F503F6" w:rsidRDefault="00F503F6" w:rsidP="00CD7023">
      <w:pPr>
        <w:spacing w:after="0"/>
        <w:jc w:val="both"/>
        <w:rPr>
          <w:sz w:val="24"/>
          <w:szCs w:val="24"/>
        </w:rPr>
      </w:pPr>
      <w:r>
        <w:rPr>
          <w:sz w:val="24"/>
          <w:szCs w:val="24"/>
        </w:rPr>
        <w:t xml:space="preserve">Štatutárny zástupca: RNDr. Dušan </w:t>
      </w:r>
      <w:proofErr w:type="spellStart"/>
      <w:r>
        <w:rPr>
          <w:sz w:val="24"/>
          <w:szCs w:val="24"/>
        </w:rPr>
        <w:t>Žaludko</w:t>
      </w:r>
      <w:proofErr w:type="spellEnd"/>
      <w:r>
        <w:rPr>
          <w:sz w:val="24"/>
          <w:szCs w:val="24"/>
        </w:rPr>
        <w:t>, riaditeľ školy</w:t>
      </w:r>
    </w:p>
    <w:p w:rsidR="00F503F6" w:rsidRDefault="00F503F6" w:rsidP="00CD7023">
      <w:pPr>
        <w:spacing w:after="0"/>
        <w:jc w:val="both"/>
        <w:rPr>
          <w:sz w:val="24"/>
          <w:szCs w:val="24"/>
        </w:rPr>
      </w:pPr>
      <w:r>
        <w:rPr>
          <w:sz w:val="24"/>
          <w:szCs w:val="24"/>
        </w:rPr>
        <w:t>IČO:                              00606782</w:t>
      </w:r>
    </w:p>
    <w:p w:rsidR="00F503F6" w:rsidRDefault="00F503F6" w:rsidP="00CD7023">
      <w:pPr>
        <w:spacing w:after="0"/>
        <w:jc w:val="both"/>
        <w:rPr>
          <w:sz w:val="24"/>
          <w:szCs w:val="24"/>
        </w:rPr>
      </w:pPr>
      <w:r>
        <w:rPr>
          <w:sz w:val="24"/>
          <w:szCs w:val="24"/>
        </w:rPr>
        <w:t>DIČ:                              2020759950</w:t>
      </w:r>
    </w:p>
    <w:p w:rsidR="00F503F6" w:rsidRDefault="00F503F6" w:rsidP="00CD7023">
      <w:pPr>
        <w:spacing w:after="0"/>
        <w:jc w:val="both"/>
        <w:rPr>
          <w:sz w:val="24"/>
          <w:szCs w:val="24"/>
        </w:rPr>
      </w:pPr>
    </w:p>
    <w:p w:rsidR="00EF7431" w:rsidRDefault="00EF7431" w:rsidP="00CD7023">
      <w:pPr>
        <w:spacing w:after="0"/>
        <w:jc w:val="both"/>
        <w:rPr>
          <w:sz w:val="24"/>
          <w:szCs w:val="24"/>
        </w:rPr>
      </w:pPr>
    </w:p>
    <w:p w:rsidR="00DE4C22" w:rsidRPr="00EF7431" w:rsidRDefault="00C13F03" w:rsidP="00EF7431">
      <w:pPr>
        <w:spacing w:after="0"/>
        <w:jc w:val="center"/>
        <w:rPr>
          <w:b/>
          <w:sz w:val="24"/>
          <w:szCs w:val="24"/>
        </w:rPr>
      </w:pPr>
      <w:r w:rsidRPr="00EF7431">
        <w:rPr>
          <w:b/>
          <w:sz w:val="24"/>
          <w:szCs w:val="24"/>
        </w:rPr>
        <w:t>1.</w:t>
      </w:r>
      <w:r w:rsidR="00DE4C22" w:rsidRPr="00EF7431">
        <w:rPr>
          <w:b/>
          <w:sz w:val="24"/>
          <w:szCs w:val="24"/>
        </w:rPr>
        <w:t>Účel</w:t>
      </w:r>
    </w:p>
    <w:p w:rsidR="00DE4C22" w:rsidRDefault="00E161DF" w:rsidP="00DE4C22">
      <w:pPr>
        <w:spacing w:after="0"/>
        <w:jc w:val="both"/>
        <w:rPr>
          <w:sz w:val="24"/>
          <w:szCs w:val="24"/>
        </w:rPr>
      </w:pPr>
      <w:r w:rsidRPr="00EF7431">
        <w:rPr>
          <w:b/>
          <w:sz w:val="24"/>
          <w:szCs w:val="24"/>
        </w:rPr>
        <w:t>1.1.</w:t>
      </w:r>
      <w:r>
        <w:rPr>
          <w:sz w:val="24"/>
          <w:szCs w:val="24"/>
        </w:rPr>
        <w:t xml:space="preserve"> </w:t>
      </w:r>
      <w:r w:rsidR="00DE4C22">
        <w:rPr>
          <w:sz w:val="24"/>
          <w:szCs w:val="24"/>
        </w:rPr>
        <w:t>Skladovateľ a Ukladateľ, založení a existujúci podľa práva SR sa dohodli na nižšie uvedenom.</w:t>
      </w:r>
    </w:p>
    <w:p w:rsidR="00DE4C22" w:rsidRDefault="00E161DF" w:rsidP="00DE4C22">
      <w:pPr>
        <w:spacing w:after="0"/>
        <w:jc w:val="both"/>
        <w:rPr>
          <w:sz w:val="24"/>
          <w:szCs w:val="24"/>
        </w:rPr>
      </w:pPr>
      <w:r w:rsidRPr="00EF7431">
        <w:rPr>
          <w:b/>
          <w:sz w:val="24"/>
          <w:szCs w:val="24"/>
        </w:rPr>
        <w:t>1.2.</w:t>
      </w:r>
      <w:r>
        <w:rPr>
          <w:sz w:val="24"/>
          <w:szCs w:val="24"/>
        </w:rPr>
        <w:t xml:space="preserve"> </w:t>
      </w:r>
      <w:r w:rsidR="00DE4C22">
        <w:rPr>
          <w:sz w:val="24"/>
          <w:szCs w:val="24"/>
        </w:rPr>
        <w:t xml:space="preserve">Účelom tejto Zmluvy o skladovaní (ďalej len </w:t>
      </w:r>
      <w:r w:rsidR="002F0481">
        <w:rPr>
          <w:sz w:val="24"/>
          <w:szCs w:val="24"/>
        </w:rPr>
        <w:t>„</w:t>
      </w:r>
      <w:r w:rsidR="00DE4C22">
        <w:rPr>
          <w:sz w:val="24"/>
          <w:szCs w:val="24"/>
        </w:rPr>
        <w:t>Zmluva</w:t>
      </w:r>
      <w:r w:rsidR="002F0481">
        <w:rPr>
          <w:sz w:val="24"/>
          <w:szCs w:val="24"/>
        </w:rPr>
        <w:t>“</w:t>
      </w:r>
      <w:r w:rsidR="00DE4C22">
        <w:rPr>
          <w:sz w:val="24"/>
          <w:szCs w:val="24"/>
        </w:rPr>
        <w:t>) uzavretej v zmysle § 527 a </w:t>
      </w:r>
      <w:proofErr w:type="spellStart"/>
      <w:r w:rsidR="00DE4C22">
        <w:rPr>
          <w:sz w:val="24"/>
          <w:szCs w:val="24"/>
        </w:rPr>
        <w:t>násl</w:t>
      </w:r>
      <w:proofErr w:type="spellEnd"/>
      <w:r w:rsidR="00DE4C22">
        <w:rPr>
          <w:sz w:val="24"/>
          <w:szCs w:val="24"/>
        </w:rPr>
        <w:t xml:space="preserve">. Zákon č. 513/1991 Zb. v znení neskorších predpisov (ďalej len </w:t>
      </w:r>
      <w:r w:rsidR="00563BAC">
        <w:rPr>
          <w:sz w:val="24"/>
          <w:szCs w:val="24"/>
        </w:rPr>
        <w:t>„</w:t>
      </w:r>
      <w:r w:rsidR="002F0481">
        <w:rPr>
          <w:sz w:val="24"/>
          <w:szCs w:val="24"/>
        </w:rPr>
        <w:t>Obchodný zákonník</w:t>
      </w:r>
      <w:r w:rsidR="00563BAC">
        <w:rPr>
          <w:sz w:val="24"/>
          <w:szCs w:val="24"/>
        </w:rPr>
        <w:t>“</w:t>
      </w:r>
      <w:r w:rsidR="00DE4C22">
        <w:rPr>
          <w:sz w:val="24"/>
          <w:szCs w:val="24"/>
        </w:rPr>
        <w:t>)</w:t>
      </w:r>
      <w:r w:rsidR="002F0481">
        <w:rPr>
          <w:sz w:val="24"/>
          <w:szCs w:val="24"/>
        </w:rPr>
        <w:t xml:space="preserve"> a § 16 odsek 2 písm. k) zákona č. 375/2002 Z. z. o archívoch a registratúrach v znení neskorších prepisov (ďalej len Zákon)</w:t>
      </w:r>
      <w:r w:rsidR="00DE4C22">
        <w:rPr>
          <w:sz w:val="24"/>
          <w:szCs w:val="24"/>
        </w:rPr>
        <w:t xml:space="preserve"> je upravenie vzájomných práv a povinnosti Skladovateľa a Ukladateľa pri odovzdávaní a preberaní, odvoze, ukladaní a opatrovaní materiálov alebo dokumentov</w:t>
      </w:r>
      <w:r w:rsidR="002F0481">
        <w:rPr>
          <w:sz w:val="24"/>
          <w:szCs w:val="24"/>
        </w:rPr>
        <w:t xml:space="preserve"> Ukladateľa (ďalej len „Dokumenty“) v priestoroch Skladovateľa (ďalej len „miesto uloženia“). Pod pojmom Dokumenty sa pre účely tejto zmluvy rozumejú listinné dokumenty, elektronické nosiče dát, diskety, pevné disky, CD </w:t>
      </w:r>
      <w:proofErr w:type="spellStart"/>
      <w:r w:rsidR="002F0481">
        <w:rPr>
          <w:sz w:val="24"/>
          <w:szCs w:val="24"/>
        </w:rPr>
        <w:t>romy</w:t>
      </w:r>
      <w:proofErr w:type="spellEnd"/>
      <w:r w:rsidR="002F0481">
        <w:rPr>
          <w:sz w:val="24"/>
          <w:szCs w:val="24"/>
        </w:rPr>
        <w:t xml:space="preserve"> a podobne. </w:t>
      </w:r>
    </w:p>
    <w:p w:rsidR="00C13F03" w:rsidRPr="00DE4C22" w:rsidRDefault="00C13F03" w:rsidP="00DE4C22">
      <w:pPr>
        <w:spacing w:after="0"/>
        <w:jc w:val="both"/>
        <w:rPr>
          <w:sz w:val="24"/>
          <w:szCs w:val="24"/>
        </w:rPr>
      </w:pPr>
    </w:p>
    <w:p w:rsidR="00C13F03" w:rsidRDefault="00C13F03" w:rsidP="00DE4C22">
      <w:pPr>
        <w:pStyle w:val="Odsekzoznamu"/>
        <w:spacing w:after="0"/>
        <w:jc w:val="both"/>
        <w:rPr>
          <w:sz w:val="24"/>
          <w:szCs w:val="24"/>
        </w:rPr>
      </w:pPr>
    </w:p>
    <w:p w:rsidR="00C13F03" w:rsidRPr="00EF7431" w:rsidRDefault="00C13F03" w:rsidP="00EF7431">
      <w:pPr>
        <w:spacing w:after="0"/>
        <w:jc w:val="center"/>
        <w:rPr>
          <w:b/>
          <w:sz w:val="24"/>
          <w:szCs w:val="24"/>
        </w:rPr>
      </w:pPr>
      <w:r w:rsidRPr="00EF7431">
        <w:rPr>
          <w:b/>
          <w:sz w:val="24"/>
          <w:szCs w:val="24"/>
        </w:rPr>
        <w:t>2. Predmet Zmluvy</w:t>
      </w:r>
    </w:p>
    <w:p w:rsidR="00C13F03" w:rsidRDefault="00C13F03" w:rsidP="00C13F03">
      <w:pPr>
        <w:spacing w:after="0"/>
        <w:jc w:val="both"/>
        <w:rPr>
          <w:sz w:val="24"/>
          <w:szCs w:val="24"/>
        </w:rPr>
      </w:pPr>
      <w:r w:rsidRPr="00EF7431">
        <w:rPr>
          <w:b/>
          <w:sz w:val="24"/>
          <w:szCs w:val="24"/>
        </w:rPr>
        <w:t>2.1.</w:t>
      </w:r>
      <w:r>
        <w:rPr>
          <w:sz w:val="24"/>
          <w:szCs w:val="24"/>
        </w:rPr>
        <w:t xml:space="preserve"> Skladovateľ sa touto Zmluvou zaväzuje prevziať, doviezť, uskladniť, opatrovať a spätne odovzdať Dokumenty (ďalej len „Služby“), ktoré mu budú Ukladateľom za týmto účelom zverené. </w:t>
      </w:r>
    </w:p>
    <w:p w:rsidR="00F503F6" w:rsidRDefault="00C13F03" w:rsidP="00C13F03">
      <w:pPr>
        <w:spacing w:after="0"/>
        <w:jc w:val="both"/>
        <w:rPr>
          <w:sz w:val="24"/>
          <w:szCs w:val="24"/>
        </w:rPr>
      </w:pPr>
      <w:r w:rsidRPr="00EF7431">
        <w:rPr>
          <w:b/>
          <w:sz w:val="24"/>
          <w:szCs w:val="24"/>
        </w:rPr>
        <w:t>2.2.</w:t>
      </w:r>
      <w:r>
        <w:rPr>
          <w:sz w:val="24"/>
          <w:szCs w:val="24"/>
        </w:rPr>
        <w:t xml:space="preserve"> Predmetom Služieb nie sú a Skladovateľom nebudú prevzaté Dokumenty, ktoré sú zjavne poškodené, nedostatočne balené, nad bežnú mieru znečistené, zapáchajúce alebo akokoľvek inak kontaminované či nebezpečné. Skladovateľ je taktiež oprávnený odmietnuť uskladniť Dokumenty, ktoré sú svojou povahou alebo obsahom v rozpore so zákonom  či dobrými mravmi.</w:t>
      </w:r>
      <w:r w:rsidR="00F503F6" w:rsidRPr="00C13F03">
        <w:rPr>
          <w:sz w:val="24"/>
          <w:szCs w:val="24"/>
        </w:rPr>
        <w:t xml:space="preserve">   </w:t>
      </w:r>
    </w:p>
    <w:p w:rsidR="00371FB4" w:rsidRDefault="00371FB4" w:rsidP="00C13F03">
      <w:pPr>
        <w:spacing w:after="0"/>
        <w:jc w:val="both"/>
        <w:rPr>
          <w:sz w:val="24"/>
          <w:szCs w:val="24"/>
        </w:rPr>
      </w:pPr>
    </w:p>
    <w:p w:rsidR="00371FB4" w:rsidRPr="00EF7431" w:rsidRDefault="00371FB4" w:rsidP="00EF7431">
      <w:pPr>
        <w:spacing w:after="0"/>
        <w:jc w:val="center"/>
        <w:rPr>
          <w:b/>
          <w:sz w:val="24"/>
          <w:szCs w:val="24"/>
        </w:rPr>
      </w:pPr>
      <w:r w:rsidRPr="00EF7431">
        <w:rPr>
          <w:b/>
          <w:sz w:val="24"/>
          <w:szCs w:val="24"/>
        </w:rPr>
        <w:lastRenderedPageBreak/>
        <w:t>3.Cena.</w:t>
      </w:r>
    </w:p>
    <w:p w:rsidR="00371FB4" w:rsidRDefault="00371FB4" w:rsidP="00C13F03">
      <w:pPr>
        <w:spacing w:after="0"/>
        <w:jc w:val="both"/>
        <w:rPr>
          <w:sz w:val="24"/>
          <w:szCs w:val="24"/>
        </w:rPr>
      </w:pPr>
      <w:r w:rsidRPr="00EF7431">
        <w:rPr>
          <w:b/>
          <w:sz w:val="24"/>
          <w:szCs w:val="24"/>
        </w:rPr>
        <w:t>3.1.</w:t>
      </w:r>
      <w:r>
        <w:rPr>
          <w:sz w:val="24"/>
          <w:szCs w:val="24"/>
        </w:rPr>
        <w:t xml:space="preserve"> Cenou za Služby sa rozumie poplatok za skladovanie zverených Dokumentov (ďalej len „Skladné“) a poplatky za iné služby, spojené s predmetom plnenia.</w:t>
      </w:r>
    </w:p>
    <w:p w:rsidR="00371FB4" w:rsidRDefault="00371FB4" w:rsidP="00C13F03">
      <w:pPr>
        <w:spacing w:after="0"/>
        <w:jc w:val="both"/>
        <w:rPr>
          <w:sz w:val="24"/>
          <w:szCs w:val="24"/>
        </w:rPr>
      </w:pPr>
      <w:r w:rsidRPr="00EF7431">
        <w:rPr>
          <w:b/>
          <w:sz w:val="24"/>
          <w:szCs w:val="24"/>
        </w:rPr>
        <w:t>3.2.</w:t>
      </w:r>
      <w:r>
        <w:rPr>
          <w:sz w:val="24"/>
          <w:szCs w:val="24"/>
        </w:rPr>
        <w:t xml:space="preserve"> Ukladateľ a Skladovateľ sa dohodli na paušálnom poplatku za skladovanie a s tým spojené služby vo výške 360 EUR s DPH za mesiac. V paušálnom poplatku sú zahrnuté nasledujúce služby: </w:t>
      </w:r>
    </w:p>
    <w:p w:rsidR="00371FB4" w:rsidRDefault="00371FB4" w:rsidP="00C13F03">
      <w:pPr>
        <w:spacing w:after="0"/>
        <w:jc w:val="both"/>
        <w:rPr>
          <w:sz w:val="24"/>
          <w:szCs w:val="24"/>
        </w:rPr>
      </w:pPr>
      <w:r>
        <w:rPr>
          <w:sz w:val="24"/>
          <w:szCs w:val="24"/>
        </w:rPr>
        <w:t xml:space="preserve">- úschovné do 150 </w:t>
      </w:r>
      <w:proofErr w:type="spellStart"/>
      <w:r>
        <w:rPr>
          <w:sz w:val="24"/>
          <w:szCs w:val="24"/>
        </w:rPr>
        <w:t>bm</w:t>
      </w:r>
      <w:proofErr w:type="spellEnd"/>
    </w:p>
    <w:p w:rsidR="00371FB4" w:rsidRDefault="00371FB4" w:rsidP="00C13F03">
      <w:pPr>
        <w:spacing w:after="0"/>
        <w:jc w:val="both"/>
        <w:rPr>
          <w:sz w:val="24"/>
          <w:szCs w:val="24"/>
        </w:rPr>
      </w:pPr>
      <w:r>
        <w:rPr>
          <w:sz w:val="24"/>
          <w:szCs w:val="24"/>
        </w:rPr>
        <w:t>- neobmedzený prístup k dokumentom</w:t>
      </w:r>
    </w:p>
    <w:p w:rsidR="00371FB4" w:rsidRDefault="00CA5214" w:rsidP="00C13F03">
      <w:pPr>
        <w:spacing w:after="0"/>
        <w:jc w:val="both"/>
        <w:rPr>
          <w:sz w:val="24"/>
          <w:szCs w:val="24"/>
        </w:rPr>
      </w:pPr>
      <w:r>
        <w:rPr>
          <w:sz w:val="24"/>
          <w:szCs w:val="24"/>
        </w:rPr>
        <w:t>- 3 doručenia/mesiac</w:t>
      </w:r>
    </w:p>
    <w:p w:rsidR="00CA5214" w:rsidRDefault="00CA5214" w:rsidP="00C13F03">
      <w:pPr>
        <w:spacing w:after="0"/>
        <w:jc w:val="both"/>
        <w:rPr>
          <w:sz w:val="24"/>
          <w:szCs w:val="24"/>
        </w:rPr>
      </w:pPr>
      <w:r>
        <w:rPr>
          <w:sz w:val="24"/>
          <w:szCs w:val="24"/>
        </w:rPr>
        <w:t>- dôverná skartácia</w:t>
      </w:r>
    </w:p>
    <w:p w:rsidR="00CA5214" w:rsidRDefault="00CA5214" w:rsidP="00C13F03">
      <w:pPr>
        <w:spacing w:after="0"/>
        <w:jc w:val="both"/>
        <w:rPr>
          <w:sz w:val="24"/>
          <w:szCs w:val="24"/>
        </w:rPr>
      </w:pPr>
      <w:r>
        <w:rPr>
          <w:sz w:val="24"/>
          <w:szCs w:val="24"/>
        </w:rPr>
        <w:t>- práca archivára špecialistu</w:t>
      </w:r>
    </w:p>
    <w:p w:rsidR="00CA5214" w:rsidRDefault="00CA5214" w:rsidP="00C13F03">
      <w:pPr>
        <w:spacing w:after="0"/>
        <w:jc w:val="both"/>
        <w:rPr>
          <w:sz w:val="24"/>
          <w:szCs w:val="24"/>
        </w:rPr>
      </w:pPr>
      <w:r>
        <w:rPr>
          <w:sz w:val="24"/>
          <w:szCs w:val="24"/>
        </w:rPr>
        <w:t>- priebežný odber dokumentov</w:t>
      </w:r>
    </w:p>
    <w:p w:rsidR="00CA5214" w:rsidRDefault="00CA5214" w:rsidP="00C13F03">
      <w:pPr>
        <w:spacing w:after="0"/>
        <w:jc w:val="both"/>
        <w:rPr>
          <w:sz w:val="24"/>
          <w:szCs w:val="24"/>
        </w:rPr>
      </w:pPr>
      <w:r>
        <w:rPr>
          <w:sz w:val="24"/>
          <w:szCs w:val="24"/>
        </w:rPr>
        <w:t>- triedenie a evidencia</w:t>
      </w:r>
    </w:p>
    <w:p w:rsidR="00CA5214" w:rsidRDefault="00CA5214" w:rsidP="00C13F03">
      <w:pPr>
        <w:spacing w:after="0"/>
        <w:jc w:val="both"/>
        <w:rPr>
          <w:sz w:val="24"/>
          <w:szCs w:val="24"/>
        </w:rPr>
      </w:pPr>
      <w:r>
        <w:rPr>
          <w:sz w:val="24"/>
          <w:szCs w:val="24"/>
        </w:rPr>
        <w:t xml:space="preserve">- zasielanie výpožičiek – </w:t>
      </w:r>
      <w:proofErr w:type="spellStart"/>
      <w:r>
        <w:rPr>
          <w:sz w:val="24"/>
          <w:szCs w:val="24"/>
        </w:rPr>
        <w:t>sken</w:t>
      </w:r>
      <w:proofErr w:type="spellEnd"/>
      <w:r>
        <w:rPr>
          <w:sz w:val="24"/>
          <w:szCs w:val="24"/>
        </w:rPr>
        <w:t xml:space="preserve"> + mail. </w:t>
      </w:r>
      <w:proofErr w:type="spellStart"/>
      <w:r>
        <w:rPr>
          <w:sz w:val="24"/>
          <w:szCs w:val="24"/>
        </w:rPr>
        <w:t>Pdf</w:t>
      </w:r>
      <w:proofErr w:type="spellEnd"/>
    </w:p>
    <w:p w:rsidR="00CA5214" w:rsidRDefault="00CA5214" w:rsidP="00C13F03">
      <w:pPr>
        <w:spacing w:after="0"/>
        <w:jc w:val="both"/>
        <w:rPr>
          <w:sz w:val="24"/>
          <w:szCs w:val="24"/>
        </w:rPr>
      </w:pPr>
      <w:r>
        <w:rPr>
          <w:sz w:val="24"/>
          <w:szCs w:val="24"/>
        </w:rPr>
        <w:t>- vyraďovacie konanie</w:t>
      </w:r>
    </w:p>
    <w:p w:rsidR="00CA5214" w:rsidRDefault="00CA5214" w:rsidP="00C13F03">
      <w:pPr>
        <w:spacing w:after="0"/>
        <w:jc w:val="both"/>
        <w:rPr>
          <w:sz w:val="24"/>
          <w:szCs w:val="24"/>
        </w:rPr>
      </w:pPr>
      <w:r>
        <w:rPr>
          <w:sz w:val="24"/>
          <w:szCs w:val="24"/>
        </w:rPr>
        <w:t>- vyhľadanie do 4 hodín od potvrdenia objednávky</w:t>
      </w:r>
    </w:p>
    <w:p w:rsidR="00CA5214" w:rsidRDefault="00CA5214" w:rsidP="00C13F03">
      <w:pPr>
        <w:spacing w:after="0"/>
        <w:jc w:val="both"/>
        <w:rPr>
          <w:sz w:val="24"/>
          <w:szCs w:val="24"/>
        </w:rPr>
      </w:pPr>
      <w:r w:rsidRPr="00EF7431">
        <w:rPr>
          <w:b/>
          <w:sz w:val="24"/>
          <w:szCs w:val="24"/>
        </w:rPr>
        <w:t>3.3.</w:t>
      </w:r>
      <w:r w:rsidR="00481A59">
        <w:rPr>
          <w:sz w:val="24"/>
          <w:szCs w:val="24"/>
        </w:rPr>
        <w:t xml:space="preserve"> Paušálny poplatok za úschovné a ostatné služby bude uhrádzaný mesačne, a to nasledujúci mesiac na základe faktúry splatnej v lehote 14 dní odo dňa doručenia faktúry Ukladateľovi. </w:t>
      </w:r>
    </w:p>
    <w:p w:rsidR="00481A59" w:rsidRDefault="00481A59" w:rsidP="00C13F03">
      <w:pPr>
        <w:spacing w:after="0"/>
        <w:jc w:val="both"/>
        <w:rPr>
          <w:sz w:val="24"/>
          <w:szCs w:val="24"/>
        </w:rPr>
      </w:pPr>
    </w:p>
    <w:p w:rsidR="00481A59" w:rsidRPr="00EF7431" w:rsidRDefault="00481A59" w:rsidP="00EF7431">
      <w:pPr>
        <w:spacing w:after="0"/>
        <w:jc w:val="center"/>
        <w:rPr>
          <w:b/>
          <w:sz w:val="24"/>
          <w:szCs w:val="24"/>
        </w:rPr>
      </w:pPr>
      <w:r w:rsidRPr="00EF7431">
        <w:rPr>
          <w:b/>
          <w:sz w:val="24"/>
          <w:szCs w:val="24"/>
        </w:rPr>
        <w:t>4. Doba uskladnenia</w:t>
      </w:r>
    </w:p>
    <w:p w:rsidR="00481A59" w:rsidRDefault="00481A59" w:rsidP="00C13F03">
      <w:pPr>
        <w:spacing w:after="0"/>
        <w:jc w:val="both"/>
        <w:rPr>
          <w:sz w:val="24"/>
          <w:szCs w:val="24"/>
        </w:rPr>
      </w:pPr>
      <w:r w:rsidRPr="00EF7431">
        <w:rPr>
          <w:b/>
          <w:sz w:val="24"/>
          <w:szCs w:val="24"/>
        </w:rPr>
        <w:t>4.1.</w:t>
      </w:r>
      <w:r>
        <w:rPr>
          <w:sz w:val="24"/>
          <w:szCs w:val="24"/>
        </w:rPr>
        <w:t xml:space="preserve"> Obe zmluvné strany sa dohodli na poskytnutí Služieb Skladovateľom po dobu účinnosti tejto Zmluvy.</w:t>
      </w:r>
    </w:p>
    <w:p w:rsidR="00481A59" w:rsidRDefault="00481A59" w:rsidP="00C13F03">
      <w:pPr>
        <w:spacing w:after="0"/>
        <w:jc w:val="both"/>
        <w:rPr>
          <w:sz w:val="24"/>
          <w:szCs w:val="24"/>
        </w:rPr>
      </w:pPr>
    </w:p>
    <w:p w:rsidR="00481A59" w:rsidRPr="00EF7431" w:rsidRDefault="00481A59" w:rsidP="00EF7431">
      <w:pPr>
        <w:spacing w:after="0"/>
        <w:jc w:val="center"/>
        <w:rPr>
          <w:b/>
          <w:sz w:val="24"/>
          <w:szCs w:val="24"/>
        </w:rPr>
      </w:pPr>
      <w:r w:rsidRPr="00EF7431">
        <w:rPr>
          <w:b/>
          <w:sz w:val="24"/>
          <w:szCs w:val="24"/>
        </w:rPr>
        <w:t>5. Skladovacie podmienky</w:t>
      </w:r>
    </w:p>
    <w:p w:rsidR="00481A59" w:rsidRDefault="00481A59" w:rsidP="00C13F03">
      <w:pPr>
        <w:spacing w:after="0"/>
        <w:jc w:val="both"/>
        <w:rPr>
          <w:sz w:val="24"/>
          <w:szCs w:val="24"/>
        </w:rPr>
      </w:pPr>
      <w:r w:rsidRPr="00EF7431">
        <w:rPr>
          <w:b/>
          <w:sz w:val="24"/>
          <w:szCs w:val="24"/>
        </w:rPr>
        <w:t>5.1</w:t>
      </w:r>
      <w:r>
        <w:rPr>
          <w:sz w:val="24"/>
          <w:szCs w:val="24"/>
        </w:rPr>
        <w:t>. Skladovateľ sa zaväzuje uskladňovať Dokumenty v sklade, ktorý je maximálne vhodný pre daný účel a ktorý je zabezpečený proti požiaru, poškodeniu a vlámaniu.</w:t>
      </w:r>
    </w:p>
    <w:p w:rsidR="005421F4" w:rsidRDefault="00481A59" w:rsidP="00C13F03">
      <w:pPr>
        <w:spacing w:after="0"/>
        <w:jc w:val="both"/>
        <w:rPr>
          <w:sz w:val="24"/>
          <w:szCs w:val="24"/>
        </w:rPr>
      </w:pPr>
      <w:r w:rsidRPr="00EF7431">
        <w:rPr>
          <w:b/>
          <w:sz w:val="24"/>
          <w:szCs w:val="24"/>
        </w:rPr>
        <w:t>5.2.</w:t>
      </w:r>
      <w:r>
        <w:rPr>
          <w:sz w:val="24"/>
          <w:szCs w:val="24"/>
        </w:rPr>
        <w:t xml:space="preserve"> Skladovateľ sa zaväzuje zabezpečiť objekt bezpečnostným zariadením zabraňujúcim vstupu neoprávnených osôb.</w:t>
      </w:r>
    </w:p>
    <w:p w:rsidR="005421F4" w:rsidRDefault="005421F4" w:rsidP="00C13F03">
      <w:pPr>
        <w:spacing w:after="0"/>
        <w:jc w:val="both"/>
        <w:rPr>
          <w:sz w:val="24"/>
          <w:szCs w:val="24"/>
        </w:rPr>
      </w:pPr>
    </w:p>
    <w:p w:rsidR="00481A59" w:rsidRPr="00EF7431" w:rsidRDefault="005421F4" w:rsidP="00EF7431">
      <w:pPr>
        <w:spacing w:after="0"/>
        <w:jc w:val="center"/>
        <w:rPr>
          <w:b/>
          <w:sz w:val="24"/>
          <w:szCs w:val="24"/>
        </w:rPr>
      </w:pPr>
      <w:r w:rsidRPr="00EF7431">
        <w:rPr>
          <w:b/>
          <w:sz w:val="24"/>
          <w:szCs w:val="24"/>
        </w:rPr>
        <w:t>6. Zodpovednosť za škody</w:t>
      </w:r>
    </w:p>
    <w:p w:rsidR="00056697" w:rsidRDefault="00056697" w:rsidP="00C13F03">
      <w:pPr>
        <w:spacing w:after="0"/>
        <w:jc w:val="both"/>
        <w:rPr>
          <w:sz w:val="24"/>
          <w:szCs w:val="24"/>
        </w:rPr>
      </w:pPr>
      <w:r w:rsidRPr="00EF7431">
        <w:rPr>
          <w:b/>
          <w:sz w:val="24"/>
          <w:szCs w:val="24"/>
        </w:rPr>
        <w:t>6.1</w:t>
      </w:r>
      <w:r>
        <w:rPr>
          <w:sz w:val="24"/>
          <w:szCs w:val="24"/>
        </w:rPr>
        <w:t>. Skladovateľ zodpovedá Ukladateľovi za škody, ktoré boli počas výkonu Služieb spôsobené na uskladnených Dokumentoch a informáciách obsiahnutých v Dokumentoch, a to do výšky 5,- EUR za krabicu.</w:t>
      </w:r>
    </w:p>
    <w:p w:rsidR="00056697" w:rsidRDefault="00056697" w:rsidP="00C13F03">
      <w:pPr>
        <w:spacing w:after="0"/>
        <w:jc w:val="both"/>
        <w:rPr>
          <w:sz w:val="24"/>
          <w:szCs w:val="24"/>
        </w:rPr>
      </w:pPr>
      <w:r w:rsidRPr="00EF7431">
        <w:rPr>
          <w:b/>
          <w:sz w:val="24"/>
          <w:szCs w:val="24"/>
        </w:rPr>
        <w:t>6.2.</w:t>
      </w:r>
      <w:r>
        <w:rPr>
          <w:sz w:val="24"/>
          <w:szCs w:val="24"/>
        </w:rPr>
        <w:t xml:space="preserve"> Skladovateľ nenesie žiadnu zodpovednosť za škody spôsobené samovoľným rozpadom, povahou či starobou skladovaných nosičov dát či médií, ktoré boli použité Ukladateľom, ako ani za právne vady, formu, obsah, úplnosť a správnosť Dokumentov, čo do existencie dát tvoriacich uskladnený Dokument. </w:t>
      </w:r>
    </w:p>
    <w:p w:rsidR="008D1128" w:rsidRDefault="008D1128" w:rsidP="00C13F03">
      <w:pPr>
        <w:spacing w:after="0"/>
        <w:jc w:val="both"/>
        <w:rPr>
          <w:sz w:val="24"/>
          <w:szCs w:val="24"/>
        </w:rPr>
      </w:pPr>
      <w:r w:rsidRPr="00EF7431">
        <w:rPr>
          <w:b/>
          <w:sz w:val="24"/>
          <w:szCs w:val="24"/>
        </w:rPr>
        <w:t>6.3</w:t>
      </w:r>
      <w:r>
        <w:rPr>
          <w:sz w:val="24"/>
          <w:szCs w:val="24"/>
        </w:rPr>
        <w:t xml:space="preserve">. Skladovateľ nenesie žiadnu zodpovednosť za školy, ktoré vznikli v dôsledku zásahu vyššej moci, verejnými nepokojmi, výtržnosťami alebo vojnou. </w:t>
      </w:r>
    </w:p>
    <w:p w:rsidR="008D1128" w:rsidRDefault="008D1128" w:rsidP="00C13F03">
      <w:pPr>
        <w:spacing w:after="0"/>
        <w:jc w:val="both"/>
        <w:rPr>
          <w:sz w:val="24"/>
          <w:szCs w:val="24"/>
        </w:rPr>
      </w:pPr>
    </w:p>
    <w:p w:rsidR="00712A2F" w:rsidRPr="00EF7431" w:rsidRDefault="008D1128" w:rsidP="00EF7431">
      <w:pPr>
        <w:spacing w:after="0"/>
        <w:jc w:val="center"/>
        <w:rPr>
          <w:b/>
          <w:sz w:val="24"/>
          <w:szCs w:val="24"/>
        </w:rPr>
      </w:pPr>
      <w:r w:rsidRPr="00EF7431">
        <w:rPr>
          <w:b/>
          <w:sz w:val="24"/>
          <w:szCs w:val="24"/>
        </w:rPr>
        <w:t>7. Práva a povinnosti Skladovateľa</w:t>
      </w:r>
    </w:p>
    <w:p w:rsidR="00712A2F" w:rsidRDefault="00712A2F" w:rsidP="00C13F03">
      <w:pPr>
        <w:spacing w:after="0"/>
        <w:jc w:val="both"/>
        <w:rPr>
          <w:sz w:val="24"/>
          <w:szCs w:val="24"/>
        </w:rPr>
      </w:pPr>
      <w:r w:rsidRPr="00EF7431">
        <w:rPr>
          <w:b/>
          <w:sz w:val="24"/>
          <w:szCs w:val="24"/>
        </w:rPr>
        <w:t>7.1</w:t>
      </w:r>
      <w:r>
        <w:rPr>
          <w:sz w:val="24"/>
          <w:szCs w:val="24"/>
        </w:rPr>
        <w:t xml:space="preserve">. Pri prevzatí vecí a kedykoľvek počas uskladnenia Dokumentov na uskladnenie je Skladovateľ povinný vystaviť a odovzdať Hlavný inventárny zoznam, ktorý musí obsahovať </w:t>
      </w:r>
      <w:r>
        <w:rPr>
          <w:sz w:val="24"/>
          <w:szCs w:val="24"/>
        </w:rPr>
        <w:lastRenderedPageBreak/>
        <w:t>meno Ukladateľa a popis Dokumentov, ktoré sú prevzaté k uskladneniu. Hlavný inventárny zoznam nie je skladištným listom oprávňujúcim na vydanie uskladnených Dokumentov.</w:t>
      </w:r>
    </w:p>
    <w:p w:rsidR="00712A2F" w:rsidRDefault="00712A2F" w:rsidP="00C13F03">
      <w:pPr>
        <w:spacing w:after="0"/>
        <w:jc w:val="both"/>
        <w:rPr>
          <w:sz w:val="24"/>
          <w:szCs w:val="24"/>
        </w:rPr>
      </w:pPr>
      <w:r w:rsidRPr="00EF7431">
        <w:rPr>
          <w:b/>
          <w:sz w:val="24"/>
          <w:szCs w:val="24"/>
        </w:rPr>
        <w:t>7.2.</w:t>
      </w:r>
      <w:r>
        <w:rPr>
          <w:sz w:val="24"/>
          <w:szCs w:val="24"/>
        </w:rPr>
        <w:t xml:space="preserve"> Skladovateľ berie na vedomie, že na informácie obsiahnuté v uskladnených Dokumentoch sa vzťahuje povinnosť mlčanlivosti, a tvoria predmet obchodného tajomstva Ukladateľa, resp. jeho zmluvných partnerov. Skladovateľ sa zaväzuje zabezpečiť ochranu osobných údajov v zmysle platných právnych predpisov</w:t>
      </w:r>
      <w:r w:rsidR="000238D7">
        <w:rPr>
          <w:sz w:val="24"/>
          <w:szCs w:val="24"/>
        </w:rPr>
        <w:t xml:space="preserve"> a v zmysle platnej „Zmluvy so sprostredkovateľom spracovania osobných údajov“ podpísanej 24.5.2018</w:t>
      </w:r>
      <w:r>
        <w:rPr>
          <w:sz w:val="24"/>
          <w:szCs w:val="24"/>
        </w:rPr>
        <w:t xml:space="preserve">. </w:t>
      </w:r>
    </w:p>
    <w:p w:rsidR="008F3868" w:rsidRDefault="008F3868" w:rsidP="00C13F03">
      <w:pPr>
        <w:spacing w:after="0"/>
        <w:jc w:val="both"/>
        <w:rPr>
          <w:sz w:val="24"/>
          <w:szCs w:val="24"/>
        </w:rPr>
      </w:pPr>
      <w:r w:rsidRPr="00EF7431">
        <w:rPr>
          <w:b/>
          <w:sz w:val="24"/>
          <w:szCs w:val="24"/>
        </w:rPr>
        <w:t>7.3.</w:t>
      </w:r>
      <w:r>
        <w:rPr>
          <w:sz w:val="24"/>
          <w:szCs w:val="24"/>
        </w:rPr>
        <w:t xml:space="preserve"> Skladovateľ sa zaväzuje, že počas doby skladovania z akéhokoľvek dôvodu, ako aj kedykoľvek po ukončení tejto Zmluvy z akéhokoľvek dôvodu, neposkytne žiadne informácie inej osobe, alebo inak nepoužije ani nezneužije žiadne informácie, ktoré získal alebo mohol získať počas skladovania, ktoré sa vzťahujú na Ukladateľa resp. jeho zmluvných partnerov. </w:t>
      </w:r>
    </w:p>
    <w:p w:rsidR="001B1477" w:rsidRDefault="001B1477" w:rsidP="00C13F03">
      <w:pPr>
        <w:spacing w:after="0"/>
        <w:jc w:val="both"/>
        <w:rPr>
          <w:sz w:val="24"/>
          <w:szCs w:val="24"/>
        </w:rPr>
      </w:pPr>
      <w:r w:rsidRPr="00EF7431">
        <w:rPr>
          <w:b/>
          <w:sz w:val="24"/>
          <w:szCs w:val="24"/>
        </w:rPr>
        <w:t>7.4.</w:t>
      </w:r>
      <w:r>
        <w:rPr>
          <w:sz w:val="24"/>
          <w:szCs w:val="24"/>
        </w:rPr>
        <w:t xml:space="preserve"> V súlade so zákonom č. 395/2002 Z. z. o archívoch a registratúrach je Skladovateľ povinný zaradiť svojich Ukladateľov do zoznamu v štátnom archíve. </w:t>
      </w:r>
    </w:p>
    <w:p w:rsidR="005D5442" w:rsidRDefault="005D5442" w:rsidP="00C13F03">
      <w:pPr>
        <w:spacing w:after="0"/>
        <w:jc w:val="both"/>
        <w:rPr>
          <w:sz w:val="24"/>
          <w:szCs w:val="24"/>
        </w:rPr>
      </w:pPr>
      <w:r w:rsidRPr="00EF7431">
        <w:rPr>
          <w:b/>
          <w:sz w:val="24"/>
          <w:szCs w:val="24"/>
        </w:rPr>
        <w:t>7.</w:t>
      </w:r>
      <w:r w:rsidR="000C54C8">
        <w:rPr>
          <w:b/>
          <w:sz w:val="24"/>
          <w:szCs w:val="24"/>
        </w:rPr>
        <w:t>5</w:t>
      </w:r>
      <w:r w:rsidRPr="00EF7431">
        <w:rPr>
          <w:b/>
          <w:sz w:val="24"/>
          <w:szCs w:val="24"/>
        </w:rPr>
        <w:t>.</w:t>
      </w:r>
      <w:r>
        <w:rPr>
          <w:sz w:val="24"/>
          <w:szCs w:val="24"/>
        </w:rPr>
        <w:t xml:space="preserve"> Skladovateľ sa zaväzuje sledovať lehotu uloženia dokumentov, kde je určená, a po uplynutí lehoty uloženia predložiť Ukladateľovi zoznam Dokumentov na skartáciu. </w:t>
      </w:r>
    </w:p>
    <w:p w:rsidR="00E10908" w:rsidRDefault="00E10908" w:rsidP="00C13F03">
      <w:pPr>
        <w:spacing w:after="0"/>
        <w:jc w:val="both"/>
        <w:rPr>
          <w:sz w:val="24"/>
          <w:szCs w:val="24"/>
        </w:rPr>
      </w:pPr>
    </w:p>
    <w:p w:rsidR="003A5182" w:rsidRDefault="003A5182" w:rsidP="00C13F03">
      <w:pPr>
        <w:spacing w:after="0"/>
        <w:jc w:val="both"/>
        <w:rPr>
          <w:sz w:val="24"/>
          <w:szCs w:val="24"/>
        </w:rPr>
      </w:pPr>
    </w:p>
    <w:p w:rsidR="00E10908" w:rsidRPr="00EF7431" w:rsidRDefault="00E10908" w:rsidP="00EF7431">
      <w:pPr>
        <w:spacing w:after="0"/>
        <w:jc w:val="center"/>
        <w:rPr>
          <w:b/>
          <w:sz w:val="24"/>
          <w:szCs w:val="24"/>
        </w:rPr>
      </w:pPr>
      <w:r w:rsidRPr="00EF7431">
        <w:rPr>
          <w:b/>
          <w:sz w:val="24"/>
          <w:szCs w:val="24"/>
        </w:rPr>
        <w:t>8. Práva a povinnosti Ukladateľa</w:t>
      </w:r>
    </w:p>
    <w:p w:rsidR="00E10908" w:rsidRDefault="00E10908" w:rsidP="00C13F03">
      <w:pPr>
        <w:spacing w:after="0"/>
        <w:jc w:val="both"/>
        <w:rPr>
          <w:sz w:val="24"/>
          <w:szCs w:val="24"/>
        </w:rPr>
      </w:pPr>
      <w:r w:rsidRPr="00EF7431">
        <w:rPr>
          <w:b/>
          <w:sz w:val="24"/>
          <w:szCs w:val="24"/>
        </w:rPr>
        <w:t>8.</w:t>
      </w:r>
      <w:r w:rsidR="00700AC8">
        <w:rPr>
          <w:b/>
          <w:sz w:val="24"/>
          <w:szCs w:val="24"/>
        </w:rPr>
        <w:t>1</w:t>
      </w:r>
      <w:r w:rsidRPr="00EF7431">
        <w:rPr>
          <w:b/>
          <w:sz w:val="24"/>
          <w:szCs w:val="24"/>
        </w:rPr>
        <w:t>.</w:t>
      </w:r>
      <w:r>
        <w:rPr>
          <w:sz w:val="24"/>
          <w:szCs w:val="24"/>
        </w:rPr>
        <w:t xml:space="preserve"> Ukladateľ sa zaväzuje uhrádzať skladné a poplatky za iné služby riadne a vč</w:t>
      </w:r>
      <w:r w:rsidR="00845782">
        <w:rPr>
          <w:sz w:val="24"/>
          <w:szCs w:val="24"/>
        </w:rPr>
        <w:t>as podľa Skladovateľom vystavenej</w:t>
      </w:r>
      <w:r>
        <w:rPr>
          <w:sz w:val="24"/>
          <w:szCs w:val="24"/>
        </w:rPr>
        <w:t xml:space="preserve"> faktúry. </w:t>
      </w:r>
    </w:p>
    <w:p w:rsidR="00DF2D16" w:rsidRDefault="00DF2D16" w:rsidP="00C13F03">
      <w:pPr>
        <w:spacing w:after="0"/>
        <w:jc w:val="both"/>
        <w:rPr>
          <w:sz w:val="24"/>
          <w:szCs w:val="24"/>
        </w:rPr>
      </w:pPr>
    </w:p>
    <w:p w:rsidR="00DF2D16" w:rsidRPr="00EF7431" w:rsidRDefault="00DF2D16" w:rsidP="00EF7431">
      <w:pPr>
        <w:spacing w:after="0"/>
        <w:jc w:val="center"/>
        <w:rPr>
          <w:b/>
          <w:sz w:val="24"/>
          <w:szCs w:val="24"/>
        </w:rPr>
      </w:pPr>
      <w:r w:rsidRPr="00EF7431">
        <w:rPr>
          <w:b/>
          <w:sz w:val="24"/>
          <w:szCs w:val="24"/>
        </w:rPr>
        <w:t>9. Výpoveď zmluvy</w:t>
      </w:r>
    </w:p>
    <w:p w:rsidR="00DF2D16" w:rsidRDefault="00DF2D16" w:rsidP="00C13F03">
      <w:pPr>
        <w:spacing w:after="0"/>
        <w:jc w:val="both"/>
        <w:rPr>
          <w:sz w:val="24"/>
          <w:szCs w:val="24"/>
        </w:rPr>
      </w:pPr>
      <w:r w:rsidRPr="00EF7431">
        <w:rPr>
          <w:b/>
          <w:sz w:val="24"/>
          <w:szCs w:val="24"/>
        </w:rPr>
        <w:t>9.1.</w:t>
      </w:r>
      <w:r>
        <w:rPr>
          <w:sz w:val="24"/>
          <w:szCs w:val="24"/>
        </w:rPr>
        <w:t xml:space="preserve"> V prípade, ak sa Ukladateľ omešká s úhradou faktúry v zmysle tejto Zmluvy o šesťdesiat dní, môže Skladovateľ zmluvu vypovedať, pričom výpovedná lehota je 3 mesačná. Výpoveď musí byť doručená druhej strane písomne a lehota začne plynúť vždy od prvého dňa kalendárneho  mesiaca nasledujúceho po kalendárnom mesiaci v ktorom bola písomná výpoveď doručená Ukladateľovi.</w:t>
      </w:r>
    </w:p>
    <w:p w:rsidR="00DF2D16" w:rsidRDefault="00DF2D16" w:rsidP="00C13F03">
      <w:pPr>
        <w:spacing w:after="0"/>
        <w:jc w:val="both"/>
        <w:rPr>
          <w:sz w:val="24"/>
          <w:szCs w:val="24"/>
        </w:rPr>
      </w:pPr>
      <w:r w:rsidRPr="00EF7431">
        <w:rPr>
          <w:b/>
          <w:sz w:val="24"/>
          <w:szCs w:val="24"/>
        </w:rPr>
        <w:t>9.2.</w:t>
      </w:r>
      <w:r>
        <w:rPr>
          <w:sz w:val="24"/>
          <w:szCs w:val="24"/>
        </w:rPr>
        <w:t xml:space="preserve"> Ukladateľ má právo vypovedať Zmluvu bez udania dôvodu po uplynutí jedného roka od jej podpisu. V tomto prípade je výpovedná lehota 3 mesačná. Výpovedná lehota začne plynúť od prvého dňa kalendárneho mesiaca nasledujúceho po kalendárnom mesiaci v ktorom bola písomná výpoveď Ukladateľom odoslaná.</w:t>
      </w:r>
    </w:p>
    <w:p w:rsidR="00BF7B68" w:rsidRDefault="00BF7B68" w:rsidP="00C13F03">
      <w:pPr>
        <w:spacing w:after="0"/>
        <w:jc w:val="both"/>
        <w:rPr>
          <w:sz w:val="24"/>
          <w:szCs w:val="24"/>
        </w:rPr>
      </w:pPr>
      <w:r w:rsidRPr="00EF7431">
        <w:rPr>
          <w:b/>
          <w:sz w:val="24"/>
          <w:szCs w:val="24"/>
        </w:rPr>
        <w:t>9.3.</w:t>
      </w:r>
      <w:r>
        <w:rPr>
          <w:sz w:val="24"/>
          <w:szCs w:val="24"/>
        </w:rPr>
        <w:t xml:space="preserve"> Pokiaľ ani počas výpovednej lehoty nedôjde k úhrade dlžných čiastok, vrátane čiastok zodpovedajúcich obdobiu výpovednej lehoty, je Skladovateľ oprávnený po uplynutí výpovednej lehoty po predchádzajúcom písomnom upozornení zaslať Dokumenty späť Ukladateľovi na náklady Ukladateľa. </w:t>
      </w:r>
    </w:p>
    <w:p w:rsidR="00D70652" w:rsidRDefault="00D70652" w:rsidP="00C13F03">
      <w:pPr>
        <w:spacing w:after="0"/>
        <w:jc w:val="both"/>
        <w:rPr>
          <w:sz w:val="24"/>
          <w:szCs w:val="24"/>
        </w:rPr>
      </w:pPr>
    </w:p>
    <w:p w:rsidR="003A5182" w:rsidRDefault="003A5182" w:rsidP="00C13F03">
      <w:pPr>
        <w:spacing w:after="0"/>
        <w:jc w:val="both"/>
        <w:rPr>
          <w:sz w:val="24"/>
          <w:szCs w:val="24"/>
        </w:rPr>
      </w:pPr>
    </w:p>
    <w:p w:rsidR="00D70652" w:rsidRPr="00EF7431" w:rsidRDefault="00D70652" w:rsidP="00EF7431">
      <w:pPr>
        <w:spacing w:after="0"/>
        <w:jc w:val="center"/>
        <w:rPr>
          <w:b/>
          <w:sz w:val="24"/>
          <w:szCs w:val="24"/>
        </w:rPr>
      </w:pPr>
      <w:r w:rsidRPr="00EF7431">
        <w:rPr>
          <w:b/>
          <w:sz w:val="24"/>
          <w:szCs w:val="24"/>
        </w:rPr>
        <w:t>10. Záverečné ustanovenia</w:t>
      </w:r>
    </w:p>
    <w:p w:rsidR="00D70652" w:rsidRDefault="00D70652" w:rsidP="00C13F03">
      <w:pPr>
        <w:spacing w:after="0"/>
        <w:jc w:val="both"/>
        <w:rPr>
          <w:sz w:val="24"/>
          <w:szCs w:val="24"/>
        </w:rPr>
      </w:pPr>
      <w:r w:rsidRPr="00EF7431">
        <w:rPr>
          <w:b/>
          <w:sz w:val="24"/>
          <w:szCs w:val="24"/>
        </w:rPr>
        <w:t>10.1.</w:t>
      </w:r>
      <w:r>
        <w:rPr>
          <w:sz w:val="24"/>
          <w:szCs w:val="24"/>
        </w:rPr>
        <w:t xml:space="preserve"> Táto Zmluva nadobúda platnosť a účinnosť dňom jej podpísania zmluvnými stranami a</w:t>
      </w:r>
      <w:r w:rsidR="005B7F78">
        <w:rPr>
          <w:sz w:val="24"/>
          <w:szCs w:val="24"/>
        </w:rPr>
        <w:t> </w:t>
      </w:r>
      <w:r>
        <w:rPr>
          <w:sz w:val="24"/>
          <w:szCs w:val="24"/>
        </w:rPr>
        <w:t>môže</w:t>
      </w:r>
      <w:r w:rsidR="005B7F78">
        <w:rPr>
          <w:sz w:val="24"/>
          <w:szCs w:val="24"/>
        </w:rPr>
        <w:t xml:space="preserve"> sa meniť len písomnými dodatkami, obojstranne odsúhlasenými a riadne podpísanými oboma zmluvnými stranami. Uzatvára sa na dobu </w:t>
      </w:r>
      <w:r w:rsidR="008C295C">
        <w:rPr>
          <w:sz w:val="24"/>
          <w:szCs w:val="24"/>
        </w:rPr>
        <w:t xml:space="preserve"> do 31.12.</w:t>
      </w:r>
      <w:r w:rsidR="00E10529">
        <w:rPr>
          <w:sz w:val="24"/>
          <w:szCs w:val="24"/>
        </w:rPr>
        <w:t>2020</w:t>
      </w:r>
    </w:p>
    <w:p w:rsidR="005B7F78" w:rsidRDefault="005B7F78" w:rsidP="00C13F03">
      <w:pPr>
        <w:spacing w:after="0"/>
        <w:jc w:val="both"/>
        <w:rPr>
          <w:sz w:val="24"/>
          <w:szCs w:val="24"/>
        </w:rPr>
      </w:pPr>
      <w:r w:rsidRPr="00EF7431">
        <w:rPr>
          <w:b/>
          <w:sz w:val="24"/>
          <w:szCs w:val="24"/>
        </w:rPr>
        <w:t>10.2.</w:t>
      </w:r>
      <w:r>
        <w:rPr>
          <w:sz w:val="24"/>
          <w:szCs w:val="24"/>
        </w:rPr>
        <w:t xml:space="preserve"> Táto Zmluva sa vyhotovuje v dvoch rovnopisoch v slovenskom jazyku, pričom každá zmluvná strana dostane po 1 vyhotovení.</w:t>
      </w:r>
    </w:p>
    <w:p w:rsidR="005B7F78" w:rsidRDefault="005B7F78" w:rsidP="00C13F03">
      <w:pPr>
        <w:spacing w:after="0"/>
        <w:jc w:val="both"/>
        <w:rPr>
          <w:sz w:val="24"/>
          <w:szCs w:val="24"/>
        </w:rPr>
      </w:pPr>
    </w:p>
    <w:p w:rsidR="001B2041" w:rsidRDefault="001B2041" w:rsidP="00C13F03">
      <w:pPr>
        <w:spacing w:after="0"/>
        <w:jc w:val="both"/>
        <w:rPr>
          <w:sz w:val="24"/>
          <w:szCs w:val="24"/>
        </w:rPr>
      </w:pPr>
    </w:p>
    <w:p w:rsidR="00D47F19" w:rsidRDefault="00D47F19" w:rsidP="00C13F03">
      <w:pPr>
        <w:spacing w:after="0"/>
        <w:jc w:val="both"/>
        <w:rPr>
          <w:sz w:val="24"/>
          <w:szCs w:val="24"/>
        </w:rPr>
      </w:pPr>
    </w:p>
    <w:p w:rsidR="00D47F19" w:rsidRDefault="00D47F19" w:rsidP="00C13F03">
      <w:pPr>
        <w:spacing w:after="0"/>
        <w:jc w:val="both"/>
        <w:rPr>
          <w:sz w:val="24"/>
          <w:szCs w:val="24"/>
        </w:rPr>
      </w:pPr>
    </w:p>
    <w:p w:rsidR="00D47F19" w:rsidRDefault="00D47F19" w:rsidP="00C13F03">
      <w:pPr>
        <w:spacing w:after="0"/>
        <w:jc w:val="both"/>
        <w:rPr>
          <w:sz w:val="24"/>
          <w:szCs w:val="24"/>
        </w:rPr>
      </w:pPr>
      <w:r>
        <w:rPr>
          <w:sz w:val="24"/>
          <w:szCs w:val="24"/>
        </w:rPr>
        <w:t xml:space="preserve">V Michalovciach dňa </w:t>
      </w:r>
      <w:bookmarkStart w:id="0" w:name="_GoBack"/>
      <w:bookmarkEnd w:id="0"/>
    </w:p>
    <w:p w:rsidR="00D47F19" w:rsidRDefault="00D47F19" w:rsidP="00C13F03">
      <w:pPr>
        <w:spacing w:after="0"/>
        <w:jc w:val="both"/>
        <w:rPr>
          <w:sz w:val="24"/>
          <w:szCs w:val="24"/>
        </w:rPr>
      </w:pPr>
    </w:p>
    <w:p w:rsidR="00D47F19" w:rsidRDefault="00D47F19" w:rsidP="00C13F03">
      <w:pPr>
        <w:spacing w:after="0"/>
        <w:jc w:val="both"/>
        <w:rPr>
          <w:sz w:val="24"/>
          <w:szCs w:val="24"/>
        </w:rPr>
      </w:pPr>
    </w:p>
    <w:p w:rsidR="00D47F19" w:rsidRDefault="00D47F19" w:rsidP="00C13F03">
      <w:pPr>
        <w:spacing w:after="0"/>
        <w:jc w:val="both"/>
        <w:rPr>
          <w:sz w:val="24"/>
          <w:szCs w:val="24"/>
        </w:rPr>
      </w:pPr>
    </w:p>
    <w:p w:rsidR="00D47F19" w:rsidRDefault="00D47F19" w:rsidP="00C13F03">
      <w:pPr>
        <w:spacing w:after="0"/>
        <w:jc w:val="both"/>
        <w:rPr>
          <w:sz w:val="24"/>
          <w:szCs w:val="24"/>
        </w:rPr>
      </w:pPr>
    </w:p>
    <w:p w:rsidR="00D47F19" w:rsidRDefault="00D47F19" w:rsidP="00C13F03">
      <w:pPr>
        <w:spacing w:after="0"/>
        <w:jc w:val="both"/>
        <w:rPr>
          <w:sz w:val="24"/>
          <w:szCs w:val="24"/>
        </w:rPr>
      </w:pPr>
      <w:r>
        <w:rPr>
          <w:sz w:val="24"/>
          <w:szCs w:val="24"/>
        </w:rPr>
        <w:t>...........................................                                         ........................................</w:t>
      </w:r>
    </w:p>
    <w:p w:rsidR="003868D3" w:rsidRDefault="003868D3" w:rsidP="00C13F03">
      <w:pPr>
        <w:spacing w:after="0"/>
        <w:jc w:val="both"/>
        <w:rPr>
          <w:sz w:val="24"/>
          <w:szCs w:val="24"/>
        </w:rPr>
      </w:pPr>
      <w:r>
        <w:rPr>
          <w:sz w:val="24"/>
          <w:szCs w:val="24"/>
        </w:rPr>
        <w:t xml:space="preserve">          </w:t>
      </w:r>
      <w:r w:rsidR="00D47F19">
        <w:rPr>
          <w:sz w:val="24"/>
          <w:szCs w:val="24"/>
        </w:rPr>
        <w:t xml:space="preserve">Skladovateľ   </w:t>
      </w:r>
      <w:r>
        <w:rPr>
          <w:sz w:val="24"/>
          <w:szCs w:val="24"/>
        </w:rPr>
        <w:t xml:space="preserve">                                                                     Ukladateľ</w:t>
      </w:r>
    </w:p>
    <w:p w:rsidR="003868D3" w:rsidRDefault="003868D3" w:rsidP="00C13F03">
      <w:pPr>
        <w:spacing w:after="0"/>
        <w:jc w:val="both"/>
        <w:rPr>
          <w:sz w:val="24"/>
          <w:szCs w:val="24"/>
        </w:rPr>
      </w:pPr>
      <w:r>
        <w:rPr>
          <w:sz w:val="24"/>
          <w:szCs w:val="24"/>
        </w:rPr>
        <w:t xml:space="preserve">          Tomáš Duč                                                                RNDr. Dušan </w:t>
      </w:r>
      <w:proofErr w:type="spellStart"/>
      <w:r>
        <w:rPr>
          <w:sz w:val="24"/>
          <w:szCs w:val="24"/>
        </w:rPr>
        <w:t>Žaludko</w:t>
      </w:r>
      <w:proofErr w:type="spellEnd"/>
    </w:p>
    <w:p w:rsidR="00D47F19" w:rsidRDefault="003868D3" w:rsidP="00C13F03">
      <w:pPr>
        <w:spacing w:after="0"/>
        <w:jc w:val="both"/>
        <w:rPr>
          <w:sz w:val="24"/>
          <w:szCs w:val="24"/>
        </w:rPr>
      </w:pPr>
      <w:r>
        <w:rPr>
          <w:sz w:val="24"/>
          <w:szCs w:val="24"/>
        </w:rPr>
        <w:t xml:space="preserve">             konateľ</w:t>
      </w:r>
      <w:r w:rsidR="00D47F19">
        <w:rPr>
          <w:sz w:val="24"/>
          <w:szCs w:val="24"/>
        </w:rPr>
        <w:t xml:space="preserve">                                                                </w:t>
      </w:r>
      <w:r>
        <w:rPr>
          <w:sz w:val="24"/>
          <w:szCs w:val="24"/>
        </w:rPr>
        <w:t xml:space="preserve">     </w:t>
      </w:r>
      <w:r w:rsidR="00D47F19">
        <w:rPr>
          <w:sz w:val="24"/>
          <w:szCs w:val="24"/>
        </w:rPr>
        <w:t xml:space="preserve">   </w:t>
      </w:r>
      <w:r>
        <w:rPr>
          <w:sz w:val="24"/>
          <w:szCs w:val="24"/>
        </w:rPr>
        <w:t xml:space="preserve">  riaditeľ školy</w:t>
      </w:r>
    </w:p>
    <w:sectPr w:rsidR="00D47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3098A"/>
    <w:multiLevelType w:val="hybridMultilevel"/>
    <w:tmpl w:val="E3A4B1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F4B6626"/>
    <w:multiLevelType w:val="hybridMultilevel"/>
    <w:tmpl w:val="C0040E6C"/>
    <w:lvl w:ilvl="0" w:tplc="36FA8856">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0A"/>
    <w:rsid w:val="000238D7"/>
    <w:rsid w:val="00056697"/>
    <w:rsid w:val="000C54C8"/>
    <w:rsid w:val="00155426"/>
    <w:rsid w:val="00197474"/>
    <w:rsid w:val="001B1477"/>
    <w:rsid w:val="001B2041"/>
    <w:rsid w:val="001F7E59"/>
    <w:rsid w:val="002F0481"/>
    <w:rsid w:val="00364B94"/>
    <w:rsid w:val="00371FB4"/>
    <w:rsid w:val="003868D3"/>
    <w:rsid w:val="003A5182"/>
    <w:rsid w:val="00481A59"/>
    <w:rsid w:val="005421F4"/>
    <w:rsid w:val="0054653E"/>
    <w:rsid w:val="00563BAC"/>
    <w:rsid w:val="005B7F78"/>
    <w:rsid w:val="005D5442"/>
    <w:rsid w:val="00700AC8"/>
    <w:rsid w:val="00712A2F"/>
    <w:rsid w:val="00845782"/>
    <w:rsid w:val="008C295C"/>
    <w:rsid w:val="008D1128"/>
    <w:rsid w:val="008F3868"/>
    <w:rsid w:val="00B7780A"/>
    <w:rsid w:val="00BF7B68"/>
    <w:rsid w:val="00C13F03"/>
    <w:rsid w:val="00CA5214"/>
    <w:rsid w:val="00CD7023"/>
    <w:rsid w:val="00D47F19"/>
    <w:rsid w:val="00D70652"/>
    <w:rsid w:val="00DE4C22"/>
    <w:rsid w:val="00DF2D16"/>
    <w:rsid w:val="00E01172"/>
    <w:rsid w:val="00E10529"/>
    <w:rsid w:val="00E10908"/>
    <w:rsid w:val="00E161DF"/>
    <w:rsid w:val="00EF7431"/>
    <w:rsid w:val="00F50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3DF94-1727-418E-81DB-BBBA1202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E4C22"/>
    <w:pPr>
      <w:ind w:left="720"/>
      <w:contextualSpacing/>
    </w:pPr>
  </w:style>
  <w:style w:type="paragraph" w:styleId="Textbubliny">
    <w:name w:val="Balloon Text"/>
    <w:basedOn w:val="Normlny"/>
    <w:link w:val="TextbublinyChar"/>
    <w:uiPriority w:val="99"/>
    <w:semiHidden/>
    <w:unhideWhenUsed/>
    <w:rsid w:val="001F7E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7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0DC2-2557-4A41-8527-55B9E453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1118</Words>
  <Characters>6376</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Ekonom</cp:lastModifiedBy>
  <cp:revision>37</cp:revision>
  <cp:lastPrinted>2019-01-28T08:09:00Z</cp:lastPrinted>
  <dcterms:created xsi:type="dcterms:W3CDTF">2019-01-25T11:13:00Z</dcterms:created>
  <dcterms:modified xsi:type="dcterms:W3CDTF">2020-01-23T10:06:00Z</dcterms:modified>
</cp:coreProperties>
</file>