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F6" w:rsidRDefault="00F92AF6" w:rsidP="00F92AF6">
      <w:pPr>
        <w:jc w:val="center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8"/>
          <w:szCs w:val="28"/>
        </w:rPr>
        <w:t>ZMLUVA</w:t>
      </w:r>
    </w:p>
    <w:p w:rsidR="00F92AF6" w:rsidRDefault="00F92AF6" w:rsidP="00F92AF6">
      <w:pPr>
        <w:rPr>
          <w:rFonts w:ascii="Trebuchet MS" w:hAnsi="Trebuchet MS" w:cs="Trebuchet MS"/>
          <w:b/>
          <w:sz w:val="22"/>
          <w:szCs w:val="22"/>
        </w:rPr>
      </w:pP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o uskutočnení divadelného predstavenia v rámci festivalu Bábková Žilina 2019 uzatvorená medzi :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Usporiadateľ  : </w:t>
      </w:r>
      <w:r>
        <w:rPr>
          <w:rFonts w:ascii="Trebuchet MS" w:hAnsi="Trebuchet MS" w:cs="Trebuchet MS"/>
          <w:b/>
          <w:sz w:val="22"/>
          <w:szCs w:val="22"/>
        </w:rPr>
        <w:t xml:space="preserve">BÁBKOVÉ DIVADLO ŽILINA – </w:t>
      </w:r>
      <w:r>
        <w:rPr>
          <w:rFonts w:ascii="Trebuchet MS" w:hAnsi="Trebuchet MS" w:cs="Trebuchet MS"/>
          <w:sz w:val="22"/>
          <w:szCs w:val="22"/>
        </w:rPr>
        <w:t xml:space="preserve">zastúpený: </w:t>
      </w:r>
      <w:proofErr w:type="spellStart"/>
      <w:r>
        <w:rPr>
          <w:rFonts w:ascii="Trebuchet MS" w:hAnsi="Trebuchet MS" w:cs="Trebuchet MS"/>
          <w:sz w:val="22"/>
          <w:szCs w:val="22"/>
        </w:rPr>
        <w:t>Mgr.Peter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Tabaček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riaditeľ divadla 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Sídlo              :  Kuzmányho ul. 6, 011 37 Žilina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IČO                :  36145211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Bank. spoj.    :  7000482056 / 8180 Štátna pokladňa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IBAN              :  SK74 8180 0000 0070 0048 2056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a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Dodávateľ      : </w:t>
      </w:r>
      <w:r>
        <w:rPr>
          <w:rFonts w:ascii="Trebuchet MS" w:hAnsi="Trebuchet MS" w:cs="Trebuchet MS"/>
          <w:b/>
          <w:sz w:val="22"/>
          <w:szCs w:val="22"/>
        </w:rPr>
        <w:t>Bábkové divadlo Košice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zastúpený      : Mgr. Pavol </w:t>
      </w:r>
      <w:proofErr w:type="spellStart"/>
      <w:r>
        <w:rPr>
          <w:rFonts w:ascii="Trebuchet MS" w:hAnsi="Trebuchet MS" w:cs="Trebuchet MS"/>
          <w:sz w:val="22"/>
          <w:szCs w:val="22"/>
        </w:rPr>
        <w:t>Hrehorčák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- riaditeľ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Sídlo              : Tajovského ulica č. 4, 040 01 Košice</w:t>
      </w:r>
    </w:p>
    <w:p w:rsidR="00F92AF6" w:rsidRDefault="00F92AF6" w:rsidP="00F92AF6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22"/>
          <w:szCs w:val="22"/>
        </w:rPr>
        <w:t xml:space="preserve">IČO                : 31297811            DIČ: 2021454776 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</w:rPr>
        <w:t>Bank. spoj.   : Štátna pokladnica</w:t>
      </w:r>
      <w:r>
        <w:rPr>
          <w:rFonts w:ascii="Trebuchet MS" w:hAnsi="Trebuchet MS" w:cs="Trebuchet MS"/>
        </w:rPr>
        <w:br/>
        <w:t>IBAN             : SK96 8180 0000 0070 0018 5422</w:t>
      </w:r>
      <w:r>
        <w:rPr>
          <w:rFonts w:ascii="Trebuchet MS" w:hAnsi="Trebuchet MS" w:cs="Trebuchet MS"/>
        </w:rPr>
        <w:br/>
        <w:t>BIC/SWIFT    : SPSRSKBAXXX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Kontaktná osoba: Peter Orgován    č.t. 0907 152 323       orgovan@bdke.sk          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</w:t>
      </w:r>
      <w:r>
        <w:rPr>
          <w:rFonts w:ascii="Trebuchet MS" w:hAnsi="Trebuchet MS" w:cs="Trebuchet MS"/>
          <w:b/>
          <w:sz w:val="22"/>
          <w:szCs w:val="22"/>
        </w:rPr>
        <w:t>Bábkové divadlo Košice</w:t>
      </w:r>
      <w:r>
        <w:rPr>
          <w:rFonts w:ascii="Trebuchet MS" w:hAnsi="Trebuchet MS" w:cs="Trebuchet MS"/>
          <w:sz w:val="22"/>
          <w:szCs w:val="22"/>
        </w:rPr>
        <w:t xml:space="preserve"> (ďalej len dodávateľ) sa zaväzuje, že uskutoční  v mieste 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hAnsi="Trebuchet MS" w:cs="Trebuchet MS"/>
          <w:sz w:val="22"/>
          <w:szCs w:val="22"/>
        </w:rPr>
        <w:t xml:space="preserve">konania – BÁBKOVÉ DIVADLO Žilina (ďalej len usporiadateľ) v rámci festivalu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eastAsia="Trebuchet MS" w:hAnsi="Trebuchet MS" w:cs="Trebuchet MS"/>
          <w:b/>
          <w:sz w:val="22"/>
          <w:szCs w:val="22"/>
        </w:rPr>
        <w:t>„</w:t>
      </w:r>
      <w:r>
        <w:rPr>
          <w:rFonts w:ascii="Trebuchet MS" w:hAnsi="Trebuchet MS" w:cs="Trebuchet MS"/>
          <w:b/>
          <w:sz w:val="22"/>
          <w:szCs w:val="22"/>
        </w:rPr>
        <w:t>Bábková Žilina 2019 – Živý festival“ </w:t>
      </w:r>
      <w:r>
        <w:rPr>
          <w:rFonts w:ascii="Trebuchet MS" w:hAnsi="Trebuchet MS" w:cs="Trebuchet MS"/>
          <w:sz w:val="22"/>
          <w:szCs w:val="22"/>
        </w:rPr>
        <w:t>divadelné</w:t>
      </w:r>
      <w:r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predstavenie:</w:t>
      </w:r>
    </w:p>
    <w:p w:rsidR="00F92AF6" w:rsidRDefault="00F92AF6" w:rsidP="00F92AF6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 w:rsidRPr="00F92AF6">
        <w:rPr>
          <w:rFonts w:ascii="Trebuchet MS" w:eastAsia="Trebuchet MS" w:hAnsi="Trebuchet MS" w:cs="Trebuchet MS"/>
          <w:b/>
          <w:sz w:val="22"/>
          <w:szCs w:val="22"/>
        </w:rPr>
        <w:t>Hľadá sa snehuliak!</w:t>
      </w:r>
      <w:r>
        <w:rPr>
          <w:rFonts w:ascii="Trebuchet MS" w:hAnsi="Trebuchet MS" w:cs="Trebuchet MS"/>
          <w:sz w:val="22"/>
          <w:szCs w:val="22"/>
        </w:rPr>
        <w:t xml:space="preserve"> - (Bábkové divadlo Žilina)</w:t>
      </w:r>
    </w:p>
    <w:p w:rsidR="00F92AF6" w:rsidRDefault="00F92AF6" w:rsidP="00F92AF6">
      <w:pPr>
        <w:jc w:val="both"/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hAnsi="Trebuchet MS" w:cs="Trebuchet MS"/>
          <w:sz w:val="22"/>
          <w:szCs w:val="22"/>
        </w:rPr>
        <w:t xml:space="preserve">Deň                             :     </w:t>
      </w:r>
      <w:r w:rsidRPr="00F92AF6">
        <w:rPr>
          <w:rFonts w:ascii="Trebuchet MS" w:hAnsi="Trebuchet MS" w:cs="Trebuchet MS"/>
          <w:b/>
          <w:sz w:val="22"/>
          <w:szCs w:val="22"/>
        </w:rPr>
        <w:t>22.</w:t>
      </w:r>
      <w:r>
        <w:rPr>
          <w:rFonts w:ascii="Trebuchet MS" w:hAnsi="Trebuchet MS" w:cs="Trebuchet MS"/>
          <w:b/>
          <w:sz w:val="22"/>
          <w:szCs w:val="22"/>
        </w:rPr>
        <w:t>5.2019 (</w:t>
      </w:r>
      <w:r>
        <w:rPr>
          <w:rFonts w:ascii="Trebuchet MS" w:hAnsi="Trebuchet MS" w:cs="Trebuchet MS"/>
          <w:sz w:val="22"/>
          <w:szCs w:val="22"/>
        </w:rPr>
        <w:t>Bábkové divadlo Žilina</w:t>
      </w:r>
      <w:r>
        <w:rPr>
          <w:rFonts w:ascii="Trebuchet MS" w:hAnsi="Trebuchet MS" w:cs="Trebuchet MS"/>
          <w:b/>
          <w:sz w:val="22"/>
          <w:szCs w:val="22"/>
        </w:rPr>
        <w:t>)</w:t>
      </w:r>
      <w:r>
        <w:rPr>
          <w:rFonts w:ascii="Trebuchet MS" w:hAnsi="Trebuchet MS" w:cs="Trebuchet MS"/>
          <w:sz w:val="22"/>
          <w:szCs w:val="22"/>
        </w:rPr>
        <w:t xml:space="preserve">    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hAnsi="Trebuchet MS" w:cs="Trebuchet MS"/>
          <w:sz w:val="22"/>
          <w:szCs w:val="22"/>
        </w:rPr>
        <w:t>Začiatok predstavenia  :</w:t>
      </w:r>
      <w:r>
        <w:rPr>
          <w:rFonts w:ascii="Trebuchet MS" w:hAnsi="Trebuchet MS" w:cs="Trebuchet MS"/>
          <w:b/>
          <w:sz w:val="22"/>
          <w:szCs w:val="22"/>
        </w:rPr>
        <w:t xml:space="preserve">    </w:t>
      </w:r>
      <w:r w:rsidR="00740056"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sz w:val="22"/>
          <w:szCs w:val="22"/>
        </w:rPr>
        <w:t xml:space="preserve">o  10,30 </w:t>
      </w:r>
      <w:r>
        <w:rPr>
          <w:rFonts w:ascii="Trebuchet MS" w:hAnsi="Trebuchet MS" w:cs="Trebuchet MS"/>
          <w:sz w:val="22"/>
          <w:szCs w:val="22"/>
        </w:rPr>
        <w:t>hod.</w:t>
      </w:r>
      <w:r>
        <w:rPr>
          <w:rFonts w:ascii="Trebuchet MS" w:hAnsi="Trebuchet MS" w:cs="Trebuchet MS"/>
          <w:b/>
          <w:sz w:val="22"/>
          <w:szCs w:val="22"/>
        </w:rPr>
        <w:t xml:space="preserve"> </w:t>
      </w:r>
    </w:p>
    <w:p w:rsidR="00F92AF6" w:rsidRPr="00212F71" w:rsidRDefault="00F92AF6" w:rsidP="00F92AF6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hAnsi="Trebuchet MS" w:cs="Trebuchet MS"/>
          <w:sz w:val="22"/>
          <w:szCs w:val="22"/>
        </w:rPr>
        <w:t>Začiatok stavby            :</w:t>
      </w:r>
      <w:r>
        <w:rPr>
          <w:rFonts w:ascii="Trebuchet MS" w:hAnsi="Trebuchet MS" w:cs="Trebuchet MS"/>
          <w:b/>
          <w:sz w:val="22"/>
          <w:szCs w:val="22"/>
        </w:rPr>
        <w:t xml:space="preserve">    2</w:t>
      </w:r>
      <w:r w:rsidR="00E628FF">
        <w:rPr>
          <w:rFonts w:ascii="Trebuchet MS" w:hAnsi="Trebuchet MS" w:cs="Trebuchet MS"/>
          <w:b/>
          <w:sz w:val="22"/>
          <w:szCs w:val="22"/>
        </w:rPr>
        <w:t>1</w:t>
      </w:r>
      <w:r>
        <w:rPr>
          <w:rFonts w:ascii="Trebuchet MS" w:hAnsi="Trebuchet MS" w:cs="Trebuchet MS"/>
          <w:b/>
          <w:sz w:val="22"/>
          <w:szCs w:val="22"/>
        </w:rPr>
        <w:t>.5. 2019  o   16,00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212F71">
        <w:rPr>
          <w:rFonts w:ascii="Trebuchet MS" w:hAnsi="Trebuchet MS" w:cs="Trebuchet MS"/>
          <w:b/>
          <w:sz w:val="22"/>
          <w:szCs w:val="22"/>
        </w:rPr>
        <w:t xml:space="preserve">hod.  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hAnsi="Trebuchet MS" w:cs="Trebuchet MS"/>
          <w:sz w:val="22"/>
          <w:szCs w:val="22"/>
        </w:rPr>
        <w:t xml:space="preserve">Skúška                         </w:t>
      </w:r>
      <w:r>
        <w:rPr>
          <w:rFonts w:ascii="Trebuchet MS" w:hAnsi="Trebuchet MS" w:cs="Trebuchet MS"/>
          <w:b/>
          <w:sz w:val="22"/>
          <w:szCs w:val="22"/>
        </w:rPr>
        <w:t xml:space="preserve">:    </w:t>
      </w:r>
      <w:r w:rsidR="00740056"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sz w:val="22"/>
          <w:szCs w:val="22"/>
        </w:rPr>
        <w:t xml:space="preserve">22.5. 2019  o   09,00 hod.  </w:t>
      </w:r>
    </w:p>
    <w:p w:rsidR="00F92AF6" w:rsidRDefault="00F92AF6" w:rsidP="00F92AF6">
      <w:pPr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hAnsi="Trebuchet MS" w:cs="Trebuchet MS"/>
          <w:sz w:val="22"/>
          <w:szCs w:val="22"/>
        </w:rPr>
        <w:t xml:space="preserve">Búranie scény              </w:t>
      </w:r>
      <w:r>
        <w:rPr>
          <w:rFonts w:ascii="Trebuchet MS" w:hAnsi="Trebuchet MS" w:cs="Trebuchet MS"/>
          <w:b/>
          <w:sz w:val="22"/>
          <w:szCs w:val="22"/>
        </w:rPr>
        <w:t xml:space="preserve">:    </w:t>
      </w:r>
      <w:r w:rsidR="00740056"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sz w:val="22"/>
          <w:szCs w:val="22"/>
        </w:rPr>
        <w:t xml:space="preserve">22.5. 2019  o   </w:t>
      </w:r>
      <w:r w:rsidR="00E628FF">
        <w:rPr>
          <w:rFonts w:ascii="Trebuchet MS" w:hAnsi="Trebuchet MS" w:cs="Trebuchet MS"/>
          <w:b/>
          <w:sz w:val="22"/>
          <w:szCs w:val="22"/>
        </w:rPr>
        <w:t>11</w:t>
      </w:r>
      <w:r>
        <w:rPr>
          <w:rFonts w:ascii="Trebuchet MS" w:hAnsi="Trebuchet MS" w:cs="Trebuchet MS"/>
          <w:b/>
          <w:sz w:val="22"/>
          <w:szCs w:val="22"/>
        </w:rPr>
        <w:t>,</w:t>
      </w:r>
      <w:r w:rsidR="00E628FF">
        <w:rPr>
          <w:rFonts w:ascii="Trebuchet MS" w:hAnsi="Trebuchet MS" w:cs="Trebuchet MS"/>
          <w:b/>
          <w:sz w:val="22"/>
          <w:szCs w:val="22"/>
        </w:rPr>
        <w:t>2</w:t>
      </w:r>
      <w:r>
        <w:rPr>
          <w:rFonts w:ascii="Trebuchet MS" w:hAnsi="Trebuchet MS" w:cs="Trebuchet MS"/>
          <w:b/>
          <w:sz w:val="22"/>
          <w:szCs w:val="22"/>
        </w:rPr>
        <w:t>5 hod.</w:t>
      </w:r>
    </w:p>
    <w:p w:rsidR="00F92AF6" w:rsidRDefault="00F92AF6" w:rsidP="00F92AF6">
      <w:pPr>
        <w:rPr>
          <w:rFonts w:ascii="Trebuchet MS" w:hAnsi="Trebuchet MS" w:cs="Trebuchet MS"/>
          <w:b/>
          <w:sz w:val="22"/>
          <w:szCs w:val="22"/>
        </w:rPr>
      </w:pPr>
    </w:p>
    <w:p w:rsidR="0074005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 Usporiadateľ sa zaväzuje zabezpečiť ubytovanie a</w:t>
      </w:r>
      <w:r w:rsidR="00740056">
        <w:rPr>
          <w:rFonts w:ascii="Trebuchet MS" w:hAnsi="Trebuchet MS" w:cs="Trebuchet MS"/>
          <w:sz w:val="22"/>
          <w:szCs w:val="22"/>
        </w:rPr>
        <w:t xml:space="preserve"> celodenné </w:t>
      </w:r>
      <w:r>
        <w:rPr>
          <w:rFonts w:ascii="Trebuchet MS" w:hAnsi="Trebuchet MS" w:cs="Trebuchet MS"/>
          <w:sz w:val="22"/>
          <w:szCs w:val="22"/>
        </w:rPr>
        <w:t>stravovanie pre 1</w:t>
      </w:r>
      <w:r w:rsidR="00E628FF">
        <w:rPr>
          <w:rFonts w:ascii="Trebuchet MS" w:hAnsi="Trebuchet MS" w:cs="Trebuchet MS"/>
          <w:sz w:val="22"/>
          <w:szCs w:val="22"/>
        </w:rPr>
        <w:t>4</w:t>
      </w:r>
      <w:r>
        <w:rPr>
          <w:rFonts w:ascii="Trebuchet MS" w:hAnsi="Trebuchet MS" w:cs="Trebuchet MS"/>
          <w:sz w:val="22"/>
          <w:szCs w:val="22"/>
        </w:rPr>
        <w:t xml:space="preserve"> členov </w:t>
      </w:r>
      <w:r w:rsidR="00740056">
        <w:rPr>
          <w:rFonts w:ascii="Trebuchet MS" w:hAnsi="Trebuchet MS" w:cs="Trebuchet MS"/>
          <w:sz w:val="22"/>
          <w:szCs w:val="22"/>
        </w:rPr>
        <w:t xml:space="preserve">    </w:t>
      </w:r>
    </w:p>
    <w:p w:rsidR="008729EE" w:rsidRDefault="00740056" w:rsidP="008729EE">
      <w:pPr>
        <w:rPr>
          <w:rFonts w:ascii="Trebuchet MS" w:hAnsi="Trebuchet MS"/>
          <w:sz w:val="22"/>
          <w:szCs w:val="22"/>
          <w:lang w:eastAsia="ar-SA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F92AF6">
        <w:rPr>
          <w:rFonts w:ascii="Trebuchet MS" w:hAnsi="Trebuchet MS" w:cs="Trebuchet MS"/>
          <w:sz w:val="22"/>
          <w:szCs w:val="22"/>
        </w:rPr>
        <w:t>súboru.</w:t>
      </w:r>
      <w:r w:rsidR="008729EE">
        <w:rPr>
          <w:rFonts w:ascii="Trebuchet MS" w:hAnsi="Trebuchet MS"/>
          <w:sz w:val="22"/>
          <w:szCs w:val="22"/>
        </w:rPr>
        <w:t xml:space="preserve"> (potvrdenie o počte stravných lístkov bude vystavené pre akreditácii  </w:t>
      </w:r>
    </w:p>
    <w:p w:rsidR="008729EE" w:rsidRDefault="008729EE" w:rsidP="008729E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súboru)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B46CF5" w:rsidRDefault="00F92AF6" w:rsidP="00B46CF5">
      <w:pPr>
        <w:autoSpaceDE w:val="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</w:t>
      </w:r>
      <w:r w:rsidR="00B46CF5">
        <w:rPr>
          <w:rFonts w:ascii="Trebuchet MS" w:hAnsi="Trebuchet MS" w:cs="Trebuchet MS"/>
          <w:sz w:val="22"/>
          <w:szCs w:val="22"/>
        </w:rPr>
        <w:t xml:space="preserve"> Usporiadateľ sa zaväzuje, že za  účasť na festivale vyplatí dodávateľovi za uvedené </w:t>
      </w:r>
    </w:p>
    <w:p w:rsidR="00B46CF5" w:rsidRDefault="00B46CF5" w:rsidP="00B46CF5">
      <w:pPr>
        <w:autoSpaceDE w:val="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hAnsi="Trebuchet MS" w:cs="Trebuchet MS"/>
          <w:sz w:val="22"/>
          <w:szCs w:val="22"/>
        </w:rPr>
        <w:t xml:space="preserve">predstavenie odmenu – vo výške </w:t>
      </w:r>
      <w:r w:rsidR="00E429DE">
        <w:rPr>
          <w:rFonts w:ascii="Trebuchet MS" w:hAnsi="Trebuchet MS" w:cs="Trebuchet MS"/>
          <w:b/>
          <w:sz w:val="22"/>
          <w:szCs w:val="22"/>
        </w:rPr>
        <w:t>1.</w:t>
      </w:r>
      <w:r w:rsidR="00E71725">
        <w:rPr>
          <w:rFonts w:ascii="Trebuchet MS" w:hAnsi="Trebuchet MS" w:cs="Trebuchet MS"/>
          <w:b/>
          <w:sz w:val="22"/>
          <w:szCs w:val="22"/>
        </w:rPr>
        <w:t>4</w:t>
      </w:r>
      <w:r w:rsidR="00E429DE">
        <w:rPr>
          <w:rFonts w:ascii="Trebuchet MS" w:hAnsi="Trebuchet MS" w:cs="Trebuchet MS"/>
          <w:b/>
          <w:sz w:val="22"/>
          <w:szCs w:val="22"/>
        </w:rPr>
        <w:t>50</w:t>
      </w:r>
      <w:r>
        <w:rPr>
          <w:rFonts w:ascii="Trebuchet MS" w:hAnsi="Trebuchet MS" w:cs="Trebuchet MS"/>
          <w:b/>
          <w:sz w:val="22"/>
          <w:szCs w:val="22"/>
        </w:rPr>
        <w:t xml:space="preserve">,– € </w:t>
      </w:r>
      <w:r>
        <w:rPr>
          <w:rFonts w:ascii="Trebuchet MS" w:hAnsi="Trebuchet MS" w:cs="Trebuchet MS"/>
          <w:sz w:val="22"/>
          <w:szCs w:val="22"/>
        </w:rPr>
        <w:t>(</w:t>
      </w:r>
      <w:r w:rsidR="00E429DE">
        <w:rPr>
          <w:rFonts w:ascii="Trebuchet MS" w:hAnsi="Trebuchet MS" w:cs="Trebuchet MS"/>
          <w:sz w:val="22"/>
          <w:szCs w:val="22"/>
        </w:rPr>
        <w:t>tisíc</w:t>
      </w:r>
      <w:r w:rsidR="00E71725">
        <w:rPr>
          <w:rFonts w:ascii="Trebuchet MS" w:hAnsi="Trebuchet MS" w:cs="Trebuchet MS"/>
          <w:sz w:val="22"/>
          <w:szCs w:val="22"/>
        </w:rPr>
        <w:t>štyris</w:t>
      </w:r>
      <w:r w:rsidR="00E429DE">
        <w:rPr>
          <w:rFonts w:ascii="Trebuchet MS" w:hAnsi="Trebuchet MS" w:cs="Trebuchet MS"/>
          <w:sz w:val="22"/>
          <w:szCs w:val="22"/>
        </w:rPr>
        <w:t>topäťdesiat</w:t>
      </w:r>
      <w:r>
        <w:rPr>
          <w:rFonts w:ascii="Trebuchet MS" w:hAnsi="Trebuchet MS" w:cs="Trebuchet MS"/>
          <w:sz w:val="22"/>
          <w:szCs w:val="22"/>
        </w:rPr>
        <w:t xml:space="preserve"> eur).</w:t>
      </w:r>
    </w:p>
    <w:p w:rsidR="00F92AF6" w:rsidRPr="00B46CF5" w:rsidRDefault="00B46CF5" w:rsidP="00F92AF6">
      <w:pPr>
        <w:autoSpaceDE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    </w:t>
      </w:r>
      <w:r w:rsidR="00F92AF6" w:rsidRPr="00B46CF5">
        <w:rPr>
          <w:rFonts w:ascii="Trebuchet MS" w:hAnsi="Trebuchet MS"/>
          <w:sz w:val="22"/>
          <w:szCs w:val="22"/>
        </w:rPr>
        <w:t>Odmena je splatná na základe faktúry vystavenej dodávateľom.</w:t>
      </w:r>
    </w:p>
    <w:p w:rsidR="00F92AF6" w:rsidRDefault="00F92AF6" w:rsidP="00F92AF6">
      <w:pPr>
        <w:pStyle w:val="Zkladntext21"/>
      </w:pPr>
    </w:p>
    <w:p w:rsidR="00F92AF6" w:rsidRDefault="00F92AF6" w:rsidP="00F92AF6">
      <w:pPr>
        <w:pStyle w:val="Zkladntext21"/>
        <w:rPr>
          <w:rFonts w:eastAsia="Trebuchet MS"/>
        </w:rPr>
      </w:pPr>
      <w:r>
        <w:t>4. Dodávateľ sa zaväzuje že:</w:t>
      </w:r>
    </w:p>
    <w:p w:rsidR="00F92AF6" w:rsidRDefault="00F92AF6" w:rsidP="00F92AF6">
      <w:pPr>
        <w:pStyle w:val="Zkladntext21"/>
        <w:rPr>
          <w:rFonts w:eastAsia="Trebuchet MS"/>
        </w:rPr>
      </w:pPr>
      <w:r>
        <w:rPr>
          <w:rFonts w:eastAsia="Trebuchet MS"/>
        </w:rPr>
        <w:t xml:space="preserve">     </w:t>
      </w:r>
      <w:r>
        <w:t>*poskytne festivalu propagačné materiály uvedenej inscenácie</w:t>
      </w:r>
    </w:p>
    <w:p w:rsidR="00F92AF6" w:rsidRDefault="00F92AF6" w:rsidP="00F92AF6">
      <w:pPr>
        <w:pStyle w:val="Zkladntext21"/>
        <w:rPr>
          <w:rFonts w:eastAsia="Trebuchet MS"/>
        </w:rPr>
      </w:pPr>
      <w:r>
        <w:rPr>
          <w:rFonts w:eastAsia="Trebuchet MS"/>
        </w:rPr>
        <w:t xml:space="preserve">     </w:t>
      </w:r>
      <w:r>
        <w:t xml:space="preserve">* povoľuje pracovníkom televízie a rozhlasu nakrúcanie pre spravodajské relácie, </w:t>
      </w:r>
    </w:p>
    <w:p w:rsidR="00F92AF6" w:rsidRDefault="00F92AF6" w:rsidP="00F92AF6">
      <w:pPr>
        <w:pStyle w:val="Zkladntext21"/>
        <w:rPr>
          <w:rFonts w:eastAsia="Trebuchet MS"/>
        </w:rPr>
      </w:pPr>
      <w:r>
        <w:rPr>
          <w:rFonts w:eastAsia="Trebuchet MS"/>
        </w:rPr>
        <w:t xml:space="preserve">       </w:t>
      </w:r>
      <w:r>
        <w:t>informačné a propagačne účely, bez nároku na honorár</w:t>
      </w:r>
    </w:p>
    <w:p w:rsidR="00F92AF6" w:rsidRDefault="00F92AF6" w:rsidP="00F92AF6">
      <w:pPr>
        <w:pStyle w:val="Zkladntext21"/>
        <w:rPr>
          <w:rFonts w:eastAsia="Trebuchet MS"/>
        </w:rPr>
      </w:pPr>
      <w:r>
        <w:rPr>
          <w:rFonts w:eastAsia="Trebuchet MS"/>
        </w:rPr>
        <w:t xml:space="preserve">     </w:t>
      </w:r>
      <w:r>
        <w:t>* odohrá predstavenie na špičkovej úrovni</w:t>
      </w:r>
    </w:p>
    <w:p w:rsidR="00F92AF6" w:rsidRDefault="00F92AF6" w:rsidP="00F92AF6">
      <w:pPr>
        <w:pStyle w:val="Zkladntext21"/>
        <w:rPr>
          <w:rFonts w:eastAsia="Trebuchet MS"/>
        </w:rPr>
      </w:pPr>
      <w:r>
        <w:rPr>
          <w:rFonts w:eastAsia="Trebuchet MS"/>
        </w:rPr>
        <w:t xml:space="preserve">     </w:t>
      </w:r>
      <w:r>
        <w:t>* prispôsobí stav stavby a demontáže scény časovým podmienkam festivalu</w:t>
      </w:r>
    </w:p>
    <w:p w:rsidR="00F92AF6" w:rsidRDefault="00F92AF6" w:rsidP="00F92AF6">
      <w:pPr>
        <w:pStyle w:val="Zkladntext21"/>
      </w:pPr>
      <w:r>
        <w:rPr>
          <w:rFonts w:eastAsia="Trebuchet MS"/>
        </w:rPr>
        <w:t xml:space="preserve">     </w:t>
      </w:r>
      <w:r>
        <w:t xml:space="preserve">* odvedie spoločnosti LITA autorské honoráre za toto predstavenie </w:t>
      </w:r>
    </w:p>
    <w:p w:rsidR="00F92AF6" w:rsidRDefault="00F92AF6" w:rsidP="00F92AF6">
      <w:pPr>
        <w:pStyle w:val="Zkladntext21"/>
      </w:pPr>
    </w:p>
    <w:p w:rsidR="00F92AF6" w:rsidRDefault="00F92AF6" w:rsidP="00F92AF6">
      <w:pPr>
        <w:pStyle w:val="Zkladntext21"/>
        <w:rPr>
          <w:rFonts w:eastAsia="Trebuchet MS"/>
        </w:rPr>
      </w:pPr>
      <w:r>
        <w:t xml:space="preserve">5. Usporiadateľ pripraví čisté šatne, javisko a ostatné prevádzkové priestory, ktoré musia  </w:t>
      </w:r>
    </w:p>
    <w:p w:rsidR="00F92AF6" w:rsidRDefault="00F92AF6" w:rsidP="00F92AF6">
      <w:pPr>
        <w:pStyle w:val="Zkladntext21"/>
        <w:rPr>
          <w:rFonts w:eastAsia="Trebuchet MS"/>
        </w:rPr>
      </w:pPr>
      <w:r>
        <w:rPr>
          <w:rFonts w:eastAsia="Trebuchet MS"/>
        </w:rPr>
        <w:t xml:space="preserve">    </w:t>
      </w:r>
      <w:r>
        <w:t xml:space="preserve">byť  sprístupnené </w:t>
      </w:r>
      <w:r>
        <w:rPr>
          <w:b/>
        </w:rPr>
        <w:t xml:space="preserve">2 </w:t>
      </w:r>
      <w:r>
        <w:t xml:space="preserve"> hodiny pred začiatkom predstavenia, ak to nie je dohodnuté inak  </w:t>
      </w:r>
    </w:p>
    <w:p w:rsidR="00F92AF6" w:rsidRDefault="00F92AF6" w:rsidP="00F92AF6">
      <w:pPr>
        <w:pStyle w:val="Zkladntext21"/>
        <w:rPr>
          <w:rFonts w:eastAsia="Trebuchet MS"/>
        </w:rPr>
      </w:pPr>
      <w:r>
        <w:rPr>
          <w:rFonts w:eastAsia="Trebuchet MS"/>
        </w:rPr>
        <w:t xml:space="preserve">    </w:t>
      </w:r>
      <w:r>
        <w:t xml:space="preserve">podľa osobitnej prílohy. Nevyhnutná je prítomnosť osvetľovača, zvukára a jedného </w:t>
      </w:r>
    </w:p>
    <w:p w:rsidR="00F92AF6" w:rsidRDefault="00F92AF6" w:rsidP="00F92AF6">
      <w:pPr>
        <w:pStyle w:val="Zkladntext21"/>
        <w:rPr>
          <w:rFonts w:eastAsia="Trebuchet MS"/>
        </w:rPr>
      </w:pPr>
      <w:r>
        <w:rPr>
          <w:rFonts w:eastAsia="Trebuchet MS"/>
        </w:rPr>
        <w:t xml:space="preserve">    </w:t>
      </w:r>
      <w:r>
        <w:t>javiskového technika.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hAnsi="Trebuchet MS" w:cs="Trebuchet MS"/>
          <w:sz w:val="22"/>
          <w:szCs w:val="22"/>
        </w:rPr>
        <w:t xml:space="preserve">Technické požiadavky musia byť dodržané podľa poskytnutých informácii dodávateľa   </w:t>
      </w:r>
    </w:p>
    <w:p w:rsidR="00F92AF6" w:rsidRDefault="00F92AF6" w:rsidP="00F92AF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    </w:t>
      </w:r>
      <w:r>
        <w:rPr>
          <w:rFonts w:ascii="Trebuchet MS" w:hAnsi="Trebuchet MS" w:cs="Trebuchet MS"/>
          <w:sz w:val="22"/>
          <w:szCs w:val="22"/>
        </w:rPr>
        <w:t>s prihliadnutím na skutočné možnosti usporiadateľa.</w:t>
      </w:r>
    </w:p>
    <w:p w:rsidR="00F92AF6" w:rsidRDefault="00F92AF6" w:rsidP="00F92AF6">
      <w:pPr>
        <w:rPr>
          <w:rFonts w:ascii="Arial" w:hAnsi="Arial" w:cs="Arial"/>
          <w:b/>
          <w:sz w:val="22"/>
          <w:szCs w:val="22"/>
          <w:u w:val="single"/>
        </w:rPr>
      </w:pP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6.  Ak sa predstavenie neuskutoční vinou :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</w:t>
      </w:r>
      <w:r>
        <w:rPr>
          <w:rFonts w:ascii="Trebuchet MS" w:hAnsi="Trebuchet MS" w:cs="Trebuchet MS"/>
          <w:sz w:val="22"/>
          <w:szCs w:val="22"/>
        </w:rPr>
        <w:t xml:space="preserve">a, dodávateľa : (ochorenie herca a pod.) tento sa zaväzuje uskutočniť predstavenie v  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 xml:space="preserve">najbližšom možnom termíne, s prihliadnutím na preukázateľné náklady, ktoré  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>usporiadateľovi so zmenou termínu vzniknú.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</w:t>
      </w:r>
      <w:r>
        <w:rPr>
          <w:rFonts w:ascii="Trebuchet MS" w:hAnsi="Trebuchet MS" w:cs="Trebuchet MS"/>
          <w:sz w:val="22"/>
          <w:szCs w:val="22"/>
        </w:rPr>
        <w:t xml:space="preserve">b, všetky mimoriadne situácie vzniknuté počas prípravy na predstavenie v čase konania 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 xml:space="preserve">festivalu sa riešia dohovorom  tak, aby sa dodržal program festivalu a neohrozila sa 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>jeho úroveň.</w:t>
      </w: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</w:t>
      </w:r>
      <w:r>
        <w:rPr>
          <w:rFonts w:ascii="Trebuchet MS" w:hAnsi="Trebuchet MS" w:cs="Trebuchet MS"/>
          <w:sz w:val="22"/>
          <w:szCs w:val="22"/>
        </w:rPr>
        <w:t>c, osobitné ustanovenia :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</w:t>
      </w:r>
      <w:r>
        <w:rPr>
          <w:rFonts w:ascii="Trebuchet MS" w:hAnsi="Trebuchet MS" w:cs="Trebuchet MS"/>
          <w:sz w:val="22"/>
          <w:szCs w:val="22"/>
        </w:rPr>
        <w:t xml:space="preserve">c.1. Usporiadateľ má právo zrušiť zmluvne dohodnuté predstavenie, pokiaľ nie sú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>splnené zmluvné dohodnuté podmienky zo strany dodávateľa.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</w:t>
      </w:r>
      <w:r>
        <w:rPr>
          <w:rFonts w:ascii="Trebuchet MS" w:hAnsi="Trebuchet MS" w:cs="Trebuchet MS"/>
          <w:sz w:val="22"/>
          <w:szCs w:val="22"/>
        </w:rPr>
        <w:t xml:space="preserve">c.2. Technické požiadavky, ktoré neboli včas oznámené oficiálnou korešpondenciou  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medzi Usporiadateľom a dodávateľom nebudú môcť byť Usporiadateľom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>zabezpečené.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</w:t>
      </w:r>
      <w:r>
        <w:rPr>
          <w:rFonts w:ascii="Trebuchet MS" w:hAnsi="Trebuchet MS" w:cs="Trebuchet MS"/>
          <w:sz w:val="22"/>
          <w:szCs w:val="22"/>
        </w:rPr>
        <w:t xml:space="preserve">c.3. Pokiaľ sa predstavenie neuskutoční z iných príčin jednou zo zmluvných strán,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>dotyčná strana uhradí druhej strane všetky vzniknuté náklady.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</w:t>
      </w:r>
      <w:r>
        <w:rPr>
          <w:rFonts w:ascii="Trebuchet MS" w:hAnsi="Trebuchet MS" w:cs="Trebuchet MS"/>
          <w:sz w:val="22"/>
          <w:szCs w:val="22"/>
        </w:rPr>
        <w:t xml:space="preserve">c.4. Ak dôjde k zrušeniu predstavenia z dôvodov tzv. vyššej moci (napr. prírodná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katastrofa), za ktoré žiadna zo zmluvných strán nezodpovedá, neposkytujú si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zmluvné strany žiadnu náhradu, okrem cestovných nákladov dodávateľa (pokiaľ je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tento už prítomný v mieste konania festivalu).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</w:t>
      </w:r>
      <w:r>
        <w:rPr>
          <w:rFonts w:ascii="Trebuchet MS" w:hAnsi="Trebuchet MS" w:cs="Trebuchet MS"/>
          <w:sz w:val="22"/>
          <w:szCs w:val="22"/>
        </w:rPr>
        <w:t xml:space="preserve">c.5. Ak sa zruší predstavenie z dôvodov tzv. vyššej moci, za ktoré žiadna zo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zmluvných strán nezodpovedá, v termíne 60 minút pred začiatkom predstavenia až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15 minút po zahájení predstavenia Usporiadateľ uhradí dodávateľovi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odmenu vo výške 30% z výšky honoráru. Ak sa zruší predstavenie z dôvodov tzv.  </w:t>
      </w:r>
    </w:p>
    <w:p w:rsidR="00F92AF6" w:rsidRDefault="00F92AF6" w:rsidP="00F92AF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vyššej moci po realizácii 2/3 predstavenia, Usporiadateľ dodávateľovi  </w:t>
      </w:r>
    </w:p>
    <w:p w:rsidR="00F92AF6" w:rsidRDefault="00F92AF6" w:rsidP="00F92AF6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 xml:space="preserve">uhradí 100% honoráru. 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Obidve zmluvné strany sa zaväzujú podmienky zmluvy dôsledne splniť a tak zabezpečiť  úspešný priebeh festivalu.</w:t>
      </w:r>
    </w:p>
    <w:p w:rsidR="00F92AF6" w:rsidRDefault="00F92AF6" w:rsidP="00F92AF6">
      <w:pPr>
        <w:ind w:left="360"/>
        <w:rPr>
          <w:rFonts w:ascii="Trebuchet MS" w:hAnsi="Trebuchet MS" w:cs="Trebuchet MS"/>
          <w:sz w:val="22"/>
          <w:szCs w:val="22"/>
        </w:rPr>
      </w:pPr>
    </w:p>
    <w:p w:rsidR="00212F71" w:rsidRPr="001A61DD" w:rsidRDefault="00212F71" w:rsidP="00212F71">
      <w:pPr>
        <w:numPr>
          <w:ilvl w:val="0"/>
          <w:numId w:val="1"/>
        </w:numPr>
        <w:tabs>
          <w:tab w:val="left" w:pos="0"/>
          <w:tab w:val="left" w:pos="454"/>
        </w:tabs>
        <w:jc w:val="both"/>
        <w:rPr>
          <w:rFonts w:ascii="Trebuchet MS" w:hAnsi="Trebuchet MS"/>
        </w:rPr>
      </w:pPr>
      <w:r w:rsidRPr="001A61DD">
        <w:rPr>
          <w:rFonts w:ascii="Trebuchet MS" w:hAnsi="Trebuchet MS"/>
        </w:rPr>
        <w:t xml:space="preserve">Táto Zmluva nadobúda platnosť dňom podpísania oboma Zmluvnými stranami a účinnosť deň nasledujúci po dni jej zverejnenia podľa osobitných právnych predpisov. Zmluvné strany berú na vedomie, že táto Zmluva, je podľa zákona č. 546/2010 </w:t>
      </w:r>
      <w:proofErr w:type="spellStart"/>
      <w:r w:rsidRPr="001A61DD">
        <w:rPr>
          <w:rFonts w:ascii="Trebuchet MS" w:hAnsi="Trebuchet MS"/>
        </w:rPr>
        <w:t>Z.z</w:t>
      </w:r>
      <w:proofErr w:type="spellEnd"/>
      <w:r w:rsidRPr="001A61DD">
        <w:rPr>
          <w:rFonts w:ascii="Trebuchet MS" w:hAnsi="Trebuchet MS"/>
        </w:rPr>
        <w:t>., ktorým sa mení a dopĺňa zákon č. 40/1964 Zb. Občiansky zákonník v znení neskorších predpisov, a ktorým sa menia a dopĺňajú niektoré zákony, povinne zverejňovanou zmluvou.</w:t>
      </w:r>
    </w:p>
    <w:p w:rsidR="00212F71" w:rsidRDefault="00212F71" w:rsidP="00212F71">
      <w:pPr>
        <w:pStyle w:val="Odsekzoznamu"/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Zmluva je vyhotovená v troch exempl</w:t>
      </w:r>
      <w:bookmarkStart w:id="0" w:name="_GoBack"/>
      <w:bookmarkEnd w:id="0"/>
      <w:r>
        <w:rPr>
          <w:rFonts w:ascii="Trebuchet MS" w:hAnsi="Trebuchet MS" w:cs="Trebuchet MS"/>
          <w:sz w:val="22"/>
          <w:szCs w:val="22"/>
        </w:rPr>
        <w:t>ároch a nadobúda platnosť podpisom zmluvných strán. Dva exempláre obdrží usporiadateľ, jeden exemplár dodávateľ.</w:t>
      </w:r>
    </w:p>
    <w:p w:rsidR="00212F71" w:rsidRDefault="00212F71" w:rsidP="00212F71">
      <w:pPr>
        <w:pStyle w:val="Odsekzoznamu"/>
        <w:rPr>
          <w:rFonts w:ascii="Trebuchet MS" w:hAnsi="Trebuchet MS" w:cs="Trebuchet MS"/>
          <w:sz w:val="22"/>
          <w:szCs w:val="22"/>
        </w:rPr>
      </w:pPr>
    </w:p>
    <w:p w:rsidR="00212F71" w:rsidRDefault="00212F71" w:rsidP="00212F71">
      <w:pPr>
        <w:pStyle w:val="Odsekzoznamu"/>
        <w:rPr>
          <w:rFonts w:ascii="Trebuchet MS" w:hAnsi="Trebuchet MS" w:cs="Trebuchet MS"/>
          <w:sz w:val="22"/>
          <w:szCs w:val="22"/>
        </w:rPr>
      </w:pPr>
    </w:p>
    <w:p w:rsidR="00212F71" w:rsidRDefault="00212F71" w:rsidP="00212F71">
      <w:pPr>
        <w:pStyle w:val="Odsekzoznamu"/>
        <w:rPr>
          <w:rFonts w:ascii="Trebuchet MS" w:hAnsi="Trebuchet MS" w:cs="Trebuchet MS"/>
          <w:sz w:val="22"/>
          <w:szCs w:val="22"/>
        </w:rPr>
      </w:pPr>
    </w:p>
    <w:p w:rsidR="00212F71" w:rsidRDefault="00212F71" w:rsidP="00212F71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V Košiciach dňa </w:t>
      </w:r>
      <w:r w:rsidR="001A41D6">
        <w:rPr>
          <w:rFonts w:ascii="Trebuchet MS" w:hAnsi="Trebuchet MS" w:cs="Trebuchet MS"/>
          <w:sz w:val="22"/>
          <w:szCs w:val="22"/>
        </w:rPr>
        <w:t>13</w:t>
      </w:r>
      <w:r>
        <w:rPr>
          <w:rFonts w:ascii="Trebuchet MS" w:hAnsi="Trebuchet MS" w:cs="Trebuchet MS"/>
          <w:sz w:val="22"/>
          <w:szCs w:val="22"/>
        </w:rPr>
        <w:t>.5.201</w:t>
      </w:r>
      <w:r w:rsidR="00E628FF">
        <w:rPr>
          <w:rFonts w:ascii="Trebuchet MS" w:hAnsi="Trebuchet MS" w:cs="Trebuchet MS"/>
          <w:sz w:val="22"/>
          <w:szCs w:val="22"/>
        </w:rPr>
        <w:t>9</w:t>
      </w:r>
      <w:r>
        <w:rPr>
          <w:rFonts w:ascii="Trebuchet MS" w:hAnsi="Trebuchet MS" w:cs="Trebuchet MS"/>
          <w:sz w:val="22"/>
          <w:szCs w:val="22"/>
        </w:rPr>
        <w:t xml:space="preserve">                                                      V Žiline dňa 9.5.201</w:t>
      </w:r>
      <w:r w:rsidR="00E628FF">
        <w:rPr>
          <w:rFonts w:ascii="Trebuchet MS" w:hAnsi="Trebuchet MS" w:cs="Trebuchet MS"/>
          <w:sz w:val="22"/>
          <w:szCs w:val="22"/>
        </w:rPr>
        <w:t>9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</w:p>
    <w:p w:rsidR="00212F71" w:rsidRDefault="00212F71" w:rsidP="00F92AF6">
      <w:pPr>
        <w:rPr>
          <w:rFonts w:ascii="Trebuchet MS" w:hAnsi="Trebuchet MS" w:cs="Trebuchet MS"/>
          <w:sz w:val="22"/>
          <w:szCs w:val="22"/>
        </w:rPr>
      </w:pPr>
    </w:p>
    <w:p w:rsidR="00F92AF6" w:rsidRDefault="00F92AF6" w:rsidP="00F92AF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...............................                                                ..............................</w:t>
      </w:r>
    </w:p>
    <w:p w:rsidR="00F92AF6" w:rsidRDefault="00F92AF6" w:rsidP="00F92AF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>za dodávateľa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 xml:space="preserve">                 za usporiadateľa</w:t>
      </w:r>
    </w:p>
    <w:p w:rsidR="00F92AF6" w:rsidRDefault="00F92AF6" w:rsidP="00F92AF6">
      <w:pPr>
        <w:ind w:left="1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Mgr. Pavol </w:t>
      </w:r>
      <w:proofErr w:type="spellStart"/>
      <w:r>
        <w:rPr>
          <w:rFonts w:ascii="Trebuchet MS" w:hAnsi="Trebuchet MS" w:cs="Trebuchet MS"/>
          <w:sz w:val="22"/>
          <w:szCs w:val="22"/>
        </w:rPr>
        <w:t>Hrehorčák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                                                      Mgr. Peter </w:t>
      </w:r>
      <w:proofErr w:type="spellStart"/>
      <w:r>
        <w:rPr>
          <w:rFonts w:ascii="Trebuchet MS" w:hAnsi="Trebuchet MS" w:cs="Trebuchet MS"/>
          <w:sz w:val="22"/>
          <w:szCs w:val="22"/>
        </w:rPr>
        <w:t>Tabaček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</w:t>
      </w:r>
    </w:p>
    <w:p w:rsidR="003F0150" w:rsidRDefault="00F92AF6" w:rsidP="00212F71">
      <w:pPr>
        <w:ind w:left="540"/>
      </w:pPr>
      <w:r>
        <w:rPr>
          <w:rFonts w:ascii="Trebuchet MS" w:eastAsia="Trebuchet MS" w:hAnsi="Trebuchet MS" w:cs="Trebuchet MS"/>
          <w:sz w:val="22"/>
          <w:szCs w:val="22"/>
        </w:rPr>
        <w:t xml:space="preserve">  </w:t>
      </w:r>
      <w:r>
        <w:rPr>
          <w:rFonts w:ascii="Trebuchet MS" w:hAnsi="Trebuchet MS" w:cs="Trebuchet MS"/>
          <w:sz w:val="22"/>
          <w:szCs w:val="22"/>
        </w:rPr>
        <w:t>riaditeľ BDK                                                                 riaditeľ divadla</w:t>
      </w:r>
    </w:p>
    <w:sectPr w:rsidR="003F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E4FE3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89"/>
        </w:tabs>
        <w:ind w:left="389" w:firstLine="65"/>
      </w:pPr>
      <w:rPr>
        <w:rFonts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firstLine="454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  <w:sz w:val="24"/>
        <w:vertAlign w:val="baseline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6"/>
    <w:rsid w:val="001A41D6"/>
    <w:rsid w:val="001A61DD"/>
    <w:rsid w:val="00212F71"/>
    <w:rsid w:val="003F0150"/>
    <w:rsid w:val="00740056"/>
    <w:rsid w:val="007F7870"/>
    <w:rsid w:val="008729EE"/>
    <w:rsid w:val="00A337CA"/>
    <w:rsid w:val="00B46CF5"/>
    <w:rsid w:val="00E429DE"/>
    <w:rsid w:val="00E628FF"/>
    <w:rsid w:val="00E71725"/>
    <w:rsid w:val="00EC1675"/>
    <w:rsid w:val="00F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2E4F-682E-4A9B-ADCC-2D913A0F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2AF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F92AF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Zkladntext21">
    <w:name w:val="Základný text 21"/>
    <w:basedOn w:val="Normlny"/>
    <w:rsid w:val="00F92AF6"/>
    <w:rPr>
      <w:rFonts w:ascii="Trebuchet MS" w:hAnsi="Trebuchet MS" w:cs="Trebuchet MS"/>
      <w:sz w:val="22"/>
      <w:szCs w:val="22"/>
    </w:rPr>
  </w:style>
  <w:style w:type="paragraph" w:styleId="Odsekzoznamu">
    <w:name w:val="List Paragraph"/>
    <w:basedOn w:val="Normlny"/>
    <w:uiPriority w:val="34"/>
    <w:qFormat/>
    <w:rsid w:val="0021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2019-05-14T06:31:00Z</dcterms:created>
  <dcterms:modified xsi:type="dcterms:W3CDTF">2019-05-15T07:39:00Z</dcterms:modified>
</cp:coreProperties>
</file>